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F9" w:rsidRDefault="00F051F9"/>
    <w:p w:rsidR="00F051F9" w:rsidRPr="00F051F9" w:rsidRDefault="00CE3691" w:rsidP="00F051F9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051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Родительское собрание в средней группе</w:t>
      </w:r>
    </w:p>
    <w:p w:rsidR="00F051F9" w:rsidRPr="00F051F9" w:rsidRDefault="00CE3691" w:rsidP="00F051F9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051F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F051F9" w:rsidRPr="00F051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«Затейники»</w:t>
      </w:r>
      <w:r w:rsidR="00F051F9" w:rsidRPr="00F051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051F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в начале года </w:t>
      </w:r>
    </w:p>
    <w:p w:rsidR="00F051F9" w:rsidRPr="00F051F9" w:rsidRDefault="00F051F9" w:rsidP="00F051F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51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«Начинаем новый учебный год»</w:t>
      </w:r>
    </w:p>
    <w:p w:rsidR="00CE3691" w:rsidRPr="00F051F9" w:rsidRDefault="00CE3691" w:rsidP="00B727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F051F9">
        <w:rPr>
          <w:b/>
          <w:bCs/>
          <w:color w:val="000000"/>
          <w:sz w:val="36"/>
          <w:szCs w:val="36"/>
        </w:rPr>
        <w:t xml:space="preserve"> №</w:t>
      </w:r>
      <w:r w:rsidR="004777A8" w:rsidRPr="00F051F9">
        <w:rPr>
          <w:b/>
          <w:bCs/>
          <w:color w:val="000000"/>
          <w:sz w:val="36"/>
          <w:szCs w:val="36"/>
        </w:rPr>
        <w:t>1 12.10.2023г.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Цели:</w:t>
      </w:r>
      <w:r w:rsidRPr="00381F7E">
        <w:rPr>
          <w:color w:val="000000"/>
          <w:sz w:val="28"/>
          <w:szCs w:val="28"/>
        </w:rPr>
        <w:t> 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Задачи:</w:t>
      </w:r>
      <w:r w:rsidRPr="00381F7E">
        <w:rPr>
          <w:color w:val="000000"/>
          <w:sz w:val="28"/>
          <w:szCs w:val="28"/>
        </w:rPr>
        <w:t> 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Участники:</w:t>
      </w:r>
      <w:r w:rsidRPr="00381F7E">
        <w:rPr>
          <w:color w:val="000000"/>
          <w:sz w:val="28"/>
          <w:szCs w:val="28"/>
        </w:rPr>
        <w:t> воспитатели, родители.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План проведения</w:t>
      </w:r>
      <w:r w:rsidRPr="00381F7E">
        <w:rPr>
          <w:color w:val="000000"/>
          <w:sz w:val="28"/>
          <w:szCs w:val="28"/>
        </w:rPr>
        <w:t>:</w:t>
      </w:r>
    </w:p>
    <w:p w:rsidR="00CE3691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1.Вступительная часть.</w:t>
      </w:r>
    </w:p>
    <w:p w:rsidR="004777A8" w:rsidRDefault="004777A8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Знакомство с новыми педагогами</w:t>
      </w:r>
    </w:p>
    <w:p w:rsidR="00F051F9" w:rsidRDefault="00F051F9" w:rsidP="00F051F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Шляховая</w:t>
      </w:r>
      <w:proofErr w:type="spellEnd"/>
      <w:r>
        <w:rPr>
          <w:color w:val="000000"/>
          <w:sz w:val="28"/>
          <w:szCs w:val="28"/>
        </w:rPr>
        <w:t xml:space="preserve"> Н.С педагог ДО по хореографии</w:t>
      </w:r>
    </w:p>
    <w:p w:rsidR="0048339A" w:rsidRDefault="0048339A" w:rsidP="00F051F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Кисляк</w:t>
      </w:r>
      <w:proofErr w:type="spellEnd"/>
      <w:r>
        <w:rPr>
          <w:color w:val="000000"/>
          <w:sz w:val="28"/>
          <w:szCs w:val="28"/>
        </w:rPr>
        <w:t xml:space="preserve"> И.В. инструктор по плаванию</w:t>
      </w:r>
    </w:p>
    <w:p w:rsidR="0048339A" w:rsidRDefault="0048339A" w:rsidP="00F051F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Жулинская</w:t>
      </w:r>
      <w:proofErr w:type="spellEnd"/>
      <w:r>
        <w:rPr>
          <w:color w:val="000000"/>
          <w:sz w:val="28"/>
          <w:szCs w:val="28"/>
        </w:rPr>
        <w:t xml:space="preserve"> Л.А. учитель-логопед</w:t>
      </w:r>
    </w:p>
    <w:p w:rsidR="0048339A" w:rsidRDefault="0048339A" w:rsidP="00F051F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Камашев</w:t>
      </w:r>
      <w:proofErr w:type="spellEnd"/>
      <w:r>
        <w:rPr>
          <w:color w:val="000000"/>
          <w:sz w:val="28"/>
          <w:szCs w:val="28"/>
        </w:rPr>
        <w:t xml:space="preserve"> Ч.Н. педагог ДО по </w:t>
      </w:r>
      <w:proofErr w:type="spellStart"/>
      <w:r>
        <w:rPr>
          <w:color w:val="000000"/>
          <w:sz w:val="28"/>
          <w:szCs w:val="28"/>
        </w:rPr>
        <w:t>Легоконструированию</w:t>
      </w:r>
      <w:proofErr w:type="spellEnd"/>
    </w:p>
    <w:p w:rsidR="0048339A" w:rsidRDefault="0048339A" w:rsidP="003951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Салидер</w:t>
      </w:r>
      <w:proofErr w:type="spellEnd"/>
      <w:r>
        <w:rPr>
          <w:color w:val="000000"/>
          <w:sz w:val="28"/>
          <w:szCs w:val="28"/>
        </w:rPr>
        <w:t xml:space="preserve"> В.Х. </w:t>
      </w:r>
      <w:r w:rsidR="0039513F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-психолог</w:t>
      </w:r>
      <w:r w:rsidRPr="0039513F">
        <w:rPr>
          <w:color w:val="000000"/>
          <w:sz w:val="28"/>
          <w:szCs w:val="28"/>
        </w:rPr>
        <w:t xml:space="preserve"> «</w:t>
      </w:r>
      <w:r w:rsidR="0039513F" w:rsidRPr="0039513F">
        <w:rPr>
          <w:color w:val="000000"/>
          <w:sz w:val="28"/>
          <w:szCs w:val="28"/>
        </w:rPr>
        <w:t>Возрастные</w:t>
      </w:r>
      <w:r w:rsidRPr="0039513F">
        <w:rPr>
          <w:color w:val="000000"/>
          <w:sz w:val="28"/>
          <w:szCs w:val="28"/>
        </w:rPr>
        <w:t xml:space="preserve"> особенности детей 4-5 лет»</w:t>
      </w:r>
    </w:p>
    <w:p w:rsidR="0039513F" w:rsidRPr="0039513F" w:rsidRDefault="0039513F" w:rsidP="003951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 ППД</w:t>
      </w:r>
    </w:p>
    <w:p w:rsidR="0039513F" w:rsidRPr="00381F7E" w:rsidRDefault="0039513F" w:rsidP="003951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E3691" w:rsidRPr="00381F7E" w:rsidRDefault="004777A8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3691" w:rsidRPr="00381F7E">
        <w:rPr>
          <w:color w:val="000000"/>
          <w:sz w:val="28"/>
          <w:szCs w:val="28"/>
        </w:rPr>
        <w:t>.Поздравление родителей с началом учебного года.</w:t>
      </w:r>
    </w:p>
    <w:p w:rsidR="00CE3691" w:rsidRPr="00381F7E" w:rsidRDefault="004777A8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3691" w:rsidRPr="00381F7E">
        <w:rPr>
          <w:color w:val="000000"/>
          <w:sz w:val="28"/>
          <w:szCs w:val="28"/>
        </w:rPr>
        <w:t>. «Ребенок 4-5 лет».</w:t>
      </w:r>
    </w:p>
    <w:p w:rsidR="00CE3691" w:rsidRPr="00381F7E" w:rsidRDefault="004777A8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3691" w:rsidRPr="00381F7E">
        <w:rPr>
          <w:color w:val="000000"/>
          <w:sz w:val="28"/>
          <w:szCs w:val="28"/>
        </w:rPr>
        <w:t>.Особенности образовательного процесса в средней группе.</w:t>
      </w:r>
    </w:p>
    <w:p w:rsidR="00CE3691" w:rsidRPr="00381F7E" w:rsidRDefault="004777A8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E3691" w:rsidRPr="00381F7E">
        <w:rPr>
          <w:color w:val="000000"/>
          <w:sz w:val="28"/>
          <w:szCs w:val="28"/>
        </w:rPr>
        <w:t>. Коротко о разном.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Ход собрания</w:t>
      </w:r>
      <w:r w:rsidRPr="00381F7E">
        <w:rPr>
          <w:color w:val="000000"/>
          <w:sz w:val="28"/>
          <w:szCs w:val="28"/>
        </w:rPr>
        <w:t>: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1.</w:t>
      </w:r>
      <w:r w:rsidRPr="00381F7E">
        <w:rPr>
          <w:color w:val="000000"/>
          <w:sz w:val="28"/>
          <w:szCs w:val="28"/>
        </w:rPr>
        <w:t>Родители заходят в группу, располагаются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Воспитатель:</w:t>
      </w:r>
      <w:r w:rsidRPr="00381F7E">
        <w:rPr>
          <w:color w:val="000000"/>
          <w:sz w:val="28"/>
          <w:szCs w:val="28"/>
        </w:rPr>
        <w:t> Здравствуйте, уважаемые родители!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lastRenderedPageBreak/>
        <w:t>Мы вас пригласили на встречу в детский сад,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Нам нужно с вами союзниками стать!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Различные вопросы мы будем обсуждать.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И детям нашим вместе будем помогать.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Прислушиваться будем к вашим пожеланиям,</w:t>
      </w:r>
    </w:p>
    <w:p w:rsidR="00CE3691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Подробно вам расскажем о детском воспитании.</w:t>
      </w:r>
    </w:p>
    <w:p w:rsidR="005A0C09" w:rsidRPr="00381F7E" w:rsidRDefault="005A0C09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0C09" w:rsidRPr="00381F7E" w:rsidRDefault="004777A8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93DAF">
        <w:rPr>
          <w:b/>
          <w:bCs/>
          <w:color w:val="000000"/>
          <w:sz w:val="28"/>
          <w:szCs w:val="28"/>
        </w:rPr>
        <w:t>Знакомство с новым</w:t>
      </w:r>
      <w:r w:rsidR="0048339A">
        <w:rPr>
          <w:b/>
          <w:bCs/>
          <w:color w:val="000000"/>
          <w:sz w:val="28"/>
          <w:szCs w:val="28"/>
        </w:rPr>
        <w:t>и</w:t>
      </w:r>
      <w:r w:rsidR="00393DAF">
        <w:rPr>
          <w:b/>
          <w:bCs/>
          <w:color w:val="000000"/>
          <w:sz w:val="28"/>
          <w:szCs w:val="28"/>
        </w:rPr>
        <w:t xml:space="preserve"> педагогами</w:t>
      </w:r>
      <w:r w:rsidR="00CE3691" w:rsidRPr="00381F7E">
        <w:rPr>
          <w:color w:val="000000"/>
          <w:sz w:val="28"/>
          <w:szCs w:val="28"/>
        </w:rPr>
        <w:t xml:space="preserve">! 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Воспитатель</w:t>
      </w:r>
      <w:r w:rsidRPr="00381F7E">
        <w:rPr>
          <w:color w:val="000000"/>
          <w:sz w:val="28"/>
          <w:szCs w:val="28"/>
        </w:rPr>
        <w:t>: Вот и подошло к концу лето. Наступила осень, а как вы его провели со своими детьми, мы сейчас узнаем с помощью упражнения…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Упражнение «Как мы провели лето»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-Поднимите правую руку те, кто, ходил со своим ребенком в лес.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-Поднимите левую руку те, кто ходил с ребёнком на рыбалку.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-Встаньте те, кто купался в море (плавал вместе с ребенком, загорал на пляже).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-Возьмитесь за правое ухо те, у чьих детей от загара сгорела спина.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-Подержитесь за нос те, кто читал детям книги.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-Потрогайте левое ухо те, кто купил своему ребенку мяч (или любой другой предмет для двигательной активности).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-Дотроньтесь до соседа те, чьи дети помогали родителям на даче (в огороде).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-Высоко поднимите две руки те, чей ребенок научился чему-нибудь новому и т. п.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Да, я вижу, вы приятно и с пользой для детей провели лето. Значит, вы замечательные родители!</w:t>
      </w:r>
    </w:p>
    <w:p w:rsidR="00CE3691" w:rsidRPr="00381F7E" w:rsidRDefault="004777A8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CE3691" w:rsidRPr="00381F7E">
        <w:rPr>
          <w:b/>
          <w:bCs/>
          <w:color w:val="000000"/>
          <w:sz w:val="28"/>
          <w:szCs w:val="28"/>
        </w:rPr>
        <w:t>. Воспитатель:</w:t>
      </w:r>
      <w:r w:rsidR="00CE3691" w:rsidRPr="00381F7E">
        <w:rPr>
          <w:color w:val="000000"/>
          <w:sz w:val="28"/>
          <w:szCs w:val="28"/>
        </w:rPr>
        <w:t> Нашим дорогим ребятам исполнилось 4 года, а многим уже скоро будет 5 лет. Они перешли в среднюю группу детского сада. Несмотря на то, что дети стали на год взрослее, они по-прежнему нуждаются в любви, заботе и ласке.</w:t>
      </w:r>
    </w:p>
    <w:p w:rsidR="00CE3691" w:rsidRPr="00381F7E" w:rsidRDefault="00381F7E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  <w:r w:rsidR="00CE3691" w:rsidRPr="00381F7E">
        <w:rPr>
          <w:color w:val="000000"/>
          <w:sz w:val="28"/>
          <w:szCs w:val="28"/>
        </w:rPr>
        <w:t xml:space="preserve">, ребенок- это цветок, очень хрупкий ранимый и беззащитный. И чтобы цветок рос и не увядал ему нужна вода. Так давайте подарим этому цветочку </w:t>
      </w:r>
      <w:r w:rsidRPr="00381F7E">
        <w:rPr>
          <w:color w:val="000000"/>
          <w:sz w:val="28"/>
          <w:szCs w:val="28"/>
        </w:rPr>
        <w:t>(внутри</w:t>
      </w:r>
      <w:r w:rsidR="00CE3691" w:rsidRPr="00381F7E">
        <w:rPr>
          <w:color w:val="000000"/>
          <w:sz w:val="28"/>
          <w:szCs w:val="28"/>
        </w:rPr>
        <w:t xml:space="preserve"> фото группы) капли любви, которыми он будет питаться весь год!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Родителям предлагают написать ласковое слово на капельках и прикрепить их к цветку!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381F7E">
        <w:rPr>
          <w:color w:val="000000"/>
          <w:sz w:val="28"/>
          <w:szCs w:val="28"/>
        </w:rPr>
        <w:t xml:space="preserve"> Да, именно эти слова хочет услышать ребенок из уст самых близких ему людей. Уважаемые </w:t>
      </w:r>
      <w:r w:rsidR="00381F7E" w:rsidRPr="00381F7E">
        <w:rPr>
          <w:color w:val="000000"/>
          <w:sz w:val="28"/>
          <w:szCs w:val="28"/>
        </w:rPr>
        <w:t>родители,</w:t>
      </w:r>
      <w:r w:rsidRPr="00381F7E">
        <w:rPr>
          <w:color w:val="000000"/>
          <w:sz w:val="28"/>
          <w:szCs w:val="28"/>
        </w:rPr>
        <w:t xml:space="preserve"> говорите их своему ребенку каждый день!</w:t>
      </w:r>
    </w:p>
    <w:p w:rsidR="00CE3691" w:rsidRPr="00381F7E" w:rsidRDefault="004777A8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CE3691" w:rsidRPr="00381F7E">
        <w:rPr>
          <w:b/>
          <w:bCs/>
          <w:color w:val="000000"/>
          <w:sz w:val="28"/>
          <w:szCs w:val="28"/>
        </w:rPr>
        <w:t>. Особенности образовательного процесса в средней группе.</w:t>
      </w:r>
    </w:p>
    <w:p w:rsidR="005A0C09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Воспитатель:</w:t>
      </w:r>
      <w:r w:rsidRPr="00381F7E">
        <w:rPr>
          <w:color w:val="000000"/>
          <w:sz w:val="28"/>
          <w:szCs w:val="28"/>
        </w:rPr>
        <w:t> По СанПиНу в средней группе планируется 10 занятий не более 20 минут. Из них 3 занятия по физкультуре, 2 занятия музыкой, 1 – по математике, 1 – ознакомление с окружающим, 1- по развитию речи и чтению художественной литературы, 1- рисование и лепка с аппликацией к чередуются через неделю.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Как Вы, наверное, знаете наша образовательная программа ведется по нескольким образовательным областям.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Например, </w:t>
      </w:r>
      <w:r w:rsidRPr="00381F7E">
        <w:rPr>
          <w:b/>
          <w:bCs/>
          <w:color w:val="000000"/>
          <w:sz w:val="28"/>
          <w:szCs w:val="28"/>
        </w:rPr>
        <w:t>«Здоровье</w:t>
      </w:r>
      <w:r w:rsidRPr="00381F7E">
        <w:rPr>
          <w:color w:val="000000"/>
          <w:sz w:val="28"/>
          <w:szCs w:val="28"/>
        </w:rPr>
        <w:t>», в которой мы будем учиться соблюдать элементарные правила гигиены, обращаться за помощью к взрослым при заболевании, травме, соблюдать элементарные правила приема пищи.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Следующая образовательная область – это </w:t>
      </w:r>
      <w:r w:rsidRPr="00381F7E">
        <w:rPr>
          <w:b/>
          <w:bCs/>
          <w:color w:val="000000"/>
          <w:sz w:val="28"/>
          <w:szCs w:val="28"/>
        </w:rPr>
        <w:t>«Физическая культура»</w:t>
      </w:r>
      <w:r w:rsidRPr="00381F7E">
        <w:rPr>
          <w:color w:val="000000"/>
          <w:sz w:val="28"/>
          <w:szCs w:val="28"/>
        </w:rPr>
        <w:t>, где у ребят будут формироваться такие качества как ловкость, быстрота, правильность выполнения движений, ориентировка в пространстве.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Еще одна образовательная область </w:t>
      </w:r>
      <w:r w:rsidRPr="00381F7E">
        <w:rPr>
          <w:b/>
          <w:bCs/>
          <w:color w:val="000000"/>
          <w:sz w:val="28"/>
          <w:szCs w:val="28"/>
        </w:rPr>
        <w:t>«Социализация»,</w:t>
      </w:r>
      <w:r w:rsidRPr="00381F7E">
        <w:rPr>
          <w:color w:val="000000"/>
          <w:sz w:val="28"/>
          <w:szCs w:val="28"/>
        </w:rPr>
        <w:t> в которой мы тоже будем формировать умение объединяться в игре со сверстниками, принимать на себя роль, владеть способом ролевого поведения, иметь простейшие представления о различных профессиях и примерять их на себя; стараться не ссориться, решать все возникшие споры мирно.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Следующая образовательная область, которую мы будем осваивать в течение года – это </w:t>
      </w:r>
      <w:r w:rsidRPr="00381F7E">
        <w:rPr>
          <w:b/>
          <w:bCs/>
          <w:color w:val="000000"/>
          <w:sz w:val="28"/>
          <w:szCs w:val="28"/>
        </w:rPr>
        <w:t>«Труд».</w:t>
      </w:r>
      <w:r w:rsidRPr="00381F7E">
        <w:rPr>
          <w:color w:val="000000"/>
          <w:sz w:val="28"/>
          <w:szCs w:val="28"/>
        </w:rPr>
        <w:t> Здесь мы будем формировать и закреплять умение самостоятельно одеваться, раздеваться, складывать одежду, убирать ее, с помощью взрослого приводить в порядок. Мы уже начали формировать навыки и умения дежурства, что им очень нравится.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Также мы уделяем большое внимание такой образовательной области как </w:t>
      </w:r>
      <w:r w:rsidRPr="00381F7E">
        <w:rPr>
          <w:b/>
          <w:bCs/>
          <w:color w:val="000000"/>
          <w:sz w:val="28"/>
          <w:szCs w:val="28"/>
        </w:rPr>
        <w:t>«Безопасность».</w:t>
      </w:r>
      <w:r w:rsidRPr="00381F7E">
        <w:rPr>
          <w:color w:val="000000"/>
          <w:sz w:val="28"/>
          <w:szCs w:val="28"/>
        </w:rPr>
        <w:t> Здесь мы стараемся научить детей соблюдать элементарные правила поведения в детском саду, на улице, в транспорте, соблюдать элементарные правила дорожного движения. У нас на группе существует специальный уголок, посвященный правилам дорожного движения.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В следующую образовательную область, которая называется «</w:t>
      </w:r>
      <w:r w:rsidRPr="00381F7E">
        <w:rPr>
          <w:b/>
          <w:bCs/>
          <w:color w:val="000000"/>
          <w:sz w:val="28"/>
          <w:szCs w:val="28"/>
        </w:rPr>
        <w:t>Познание»,</w:t>
      </w:r>
      <w:r w:rsidRPr="00381F7E">
        <w:rPr>
          <w:color w:val="000000"/>
          <w:sz w:val="28"/>
          <w:szCs w:val="28"/>
        </w:rPr>
        <w:t xml:space="preserve"> входит несколько видов деятельности. Это конструирование, где мы будем учиться использовать строительные детали с учетом их конструктивных свойств, Математика, где ребята научатся различать, из каких частей составлена группа предметов, называть их характерные особенности (цвет, размер, назначение). Будут сформированы навыки счета до 10 и обратно, навыки сравнения количества предметов в группах на основе счета, а также навыки сравнения двух предмета по величине. Будем </w:t>
      </w:r>
      <w:r w:rsidRPr="00381F7E">
        <w:rPr>
          <w:color w:val="000000"/>
          <w:sz w:val="28"/>
          <w:szCs w:val="28"/>
        </w:rPr>
        <w:lastRenderedPageBreak/>
        <w:t>формировать и закреплять знания геометрических форм (круг, квадрат, треугольник, шар, куб). Определять части суток.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Еще одна образовательная область, которую мы реализуем – это </w:t>
      </w:r>
      <w:r w:rsidRPr="00381F7E">
        <w:rPr>
          <w:b/>
          <w:bCs/>
          <w:color w:val="000000"/>
          <w:sz w:val="28"/>
          <w:szCs w:val="28"/>
        </w:rPr>
        <w:t>«Коммуникация»,</w:t>
      </w:r>
      <w:r w:rsidRPr="00381F7E">
        <w:rPr>
          <w:color w:val="000000"/>
          <w:sz w:val="28"/>
          <w:szCs w:val="28"/>
        </w:rPr>
        <w:t> в которой мы должны будем научиться выделять первый звук в слове, рассказывать о содержании сюжетной картинки, с помощью взрослого повторять образцы описания игрушки.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В образовательной области </w:t>
      </w:r>
      <w:r w:rsidRPr="00381F7E">
        <w:rPr>
          <w:b/>
          <w:bCs/>
          <w:color w:val="000000"/>
          <w:sz w:val="28"/>
          <w:szCs w:val="28"/>
        </w:rPr>
        <w:t>«Чтение художественной литературы»</w:t>
      </w:r>
      <w:r w:rsidRPr="00381F7E">
        <w:rPr>
          <w:color w:val="000000"/>
          <w:sz w:val="28"/>
          <w:szCs w:val="28"/>
        </w:rPr>
        <w:t> ребята будут пробовать инсценировать с помощью взрослого небольшие сказки или отрывки из них, называть любимую сказку, читать наизусть стихотворение.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Также огромное внимание уделяется </w:t>
      </w:r>
      <w:r w:rsidRPr="00381F7E">
        <w:rPr>
          <w:b/>
          <w:bCs/>
          <w:color w:val="000000"/>
          <w:sz w:val="28"/>
          <w:szCs w:val="28"/>
        </w:rPr>
        <w:t>художественно-эстетическому развитию</w:t>
      </w:r>
      <w:r w:rsidRPr="00381F7E">
        <w:rPr>
          <w:color w:val="000000"/>
          <w:sz w:val="28"/>
          <w:szCs w:val="28"/>
        </w:rPr>
        <w:t>, где на рисовании будем акцентировать внимание на аккуратном закрашивании, правильно держать карандаш, кисточку, аккуратно наклеивать.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На занятиях по </w:t>
      </w:r>
      <w:r w:rsidRPr="00381F7E">
        <w:rPr>
          <w:b/>
          <w:bCs/>
          <w:color w:val="000000"/>
          <w:sz w:val="28"/>
          <w:szCs w:val="28"/>
        </w:rPr>
        <w:t>«музыке»</w:t>
      </w:r>
      <w:r w:rsidRPr="00381F7E">
        <w:rPr>
          <w:color w:val="000000"/>
          <w:sz w:val="28"/>
          <w:szCs w:val="28"/>
        </w:rPr>
        <w:t> мы будем стараться выполнять правильно и под музыку танцевальные движения, узнавать песни по мелодии, четко произносить слова песен, играть на музыкальных инструментах.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В новом учебном году нас ожидают новые интересные совместные с Вами проекты. Мы с вами будем участвовать в различных конкурсах, которые указаны в годовом плане ДОУ.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На протяжении всего учебного года мы будем стараться не только формировать знания, умения и навыки наших детей, но и стремится к позитивному общению между нами – взрослыми. Мы хотим, чтобы от посещения нашего детского сада, а именно нашей группы, вы получали только положительные эмоции, чтобы вы всегда были информированы о чем-то новом и полезном для Вас.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Воспитатель напоминает важные моменты в режимном процессе: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-Приход до 8.00 (если не приходите в этот день в д/с –звонить)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-Утренняя</w:t>
      </w:r>
      <w:r w:rsidR="00123A86">
        <w:rPr>
          <w:color w:val="000000"/>
          <w:sz w:val="28"/>
          <w:szCs w:val="28"/>
        </w:rPr>
        <w:t xml:space="preserve"> зарядка будет </w:t>
      </w:r>
      <w:r w:rsidR="005A0C09">
        <w:rPr>
          <w:color w:val="000000"/>
          <w:sz w:val="28"/>
          <w:szCs w:val="28"/>
        </w:rPr>
        <w:t>проходить в</w:t>
      </w:r>
      <w:r w:rsidR="00123A86">
        <w:rPr>
          <w:color w:val="000000"/>
          <w:sz w:val="28"/>
          <w:szCs w:val="28"/>
        </w:rPr>
        <w:t xml:space="preserve"> спортивном зале</w:t>
      </w:r>
      <w:r w:rsidRPr="00381F7E">
        <w:rPr>
          <w:color w:val="000000"/>
          <w:sz w:val="28"/>
          <w:szCs w:val="28"/>
        </w:rPr>
        <w:t>, поэтому ребенка нужно приводить вовремя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-Ровно в 9.00 начало занятий (расписание на стенде)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-Девочки приходят в д/с причёсанные.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-После больничного и отпуска со справкой.</w:t>
      </w:r>
    </w:p>
    <w:p w:rsidR="00393DAF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-В шкафчиках достаточно запасных вещей, расческа</w:t>
      </w:r>
      <w:r w:rsidR="00393DAF">
        <w:rPr>
          <w:color w:val="000000"/>
          <w:sz w:val="28"/>
          <w:szCs w:val="28"/>
        </w:rPr>
        <w:t xml:space="preserve"> (для девочек </w:t>
      </w:r>
      <w:r w:rsidR="00123A86">
        <w:rPr>
          <w:color w:val="000000"/>
          <w:sz w:val="28"/>
          <w:szCs w:val="28"/>
        </w:rPr>
        <w:t>обязательно) и мытые головы девочек.</w:t>
      </w:r>
      <w:r w:rsidRPr="00381F7E">
        <w:rPr>
          <w:color w:val="000000"/>
          <w:sz w:val="28"/>
          <w:szCs w:val="28"/>
        </w:rPr>
        <w:t xml:space="preserve"> </w:t>
      </w:r>
    </w:p>
    <w:p w:rsidR="00CE3691" w:rsidRPr="00381F7E" w:rsidRDefault="00393DAF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3691" w:rsidRPr="00381F7E">
        <w:rPr>
          <w:color w:val="000000"/>
          <w:sz w:val="28"/>
          <w:szCs w:val="28"/>
        </w:rPr>
        <w:t>пустой мешочек</w:t>
      </w:r>
      <w:r>
        <w:rPr>
          <w:color w:val="000000"/>
          <w:sz w:val="28"/>
          <w:szCs w:val="28"/>
        </w:rPr>
        <w:t>(пакет), в день бассейна одноразовые пакетики чтобы положить тапочки, шапочки, купальник</w:t>
      </w:r>
      <w:r w:rsidR="00CE3691" w:rsidRPr="00381F7E">
        <w:rPr>
          <w:color w:val="000000"/>
          <w:sz w:val="28"/>
          <w:szCs w:val="28"/>
        </w:rPr>
        <w:t>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 xml:space="preserve">-Оплата за посещение Д/С до </w:t>
      </w:r>
      <w:r w:rsidR="00393DAF" w:rsidRPr="00123A86">
        <w:rPr>
          <w:color w:val="000000"/>
          <w:sz w:val="28"/>
          <w:szCs w:val="28"/>
        </w:rPr>
        <w:t>1</w:t>
      </w:r>
      <w:r w:rsidRPr="00123A86">
        <w:rPr>
          <w:color w:val="000000"/>
          <w:sz w:val="28"/>
          <w:szCs w:val="28"/>
        </w:rPr>
        <w:t>0</w:t>
      </w:r>
      <w:r w:rsidRPr="00381F7E">
        <w:rPr>
          <w:color w:val="000000"/>
          <w:sz w:val="28"/>
          <w:szCs w:val="28"/>
        </w:rPr>
        <w:t xml:space="preserve"> числа месяца.</w:t>
      </w:r>
    </w:p>
    <w:p w:rsidR="00123A86" w:rsidRDefault="004777A8" w:rsidP="0048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3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CE3691" w:rsidRPr="00483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.Воспитатель:</w:t>
      </w:r>
      <w:r w:rsidR="0048339A" w:rsidRPr="0048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группы.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Начнём с утреннего приёма. Старайтесь настраивать ребёнка на позитив с вечера, вовремя укладывайтесь спать, вставайте бодрыми и добрыми, чтобы не вести ребёнка на «мучения», соблюдайте одно очень важное правило: отдаёте его в руки воспитателя и спокойно уходите. Чем дольше будете жалеть и прощаться, тем больше он будет требовать от вас жалости, капризничать. В 9.00 начинается образовательная деятельность, огорчения и расстройства от прощания с родителями должны быть забыты к этому времени.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Успевайте приходить до начала гимнастики, если хотите пообщаться с воспитателем, то приходите ещё раньше. Но если по каким-то причинам не получается, то ребёнка не оставляйте одного ни в раздевалке, ни в группе до прихода воспитателей с зарядки – ждите обязательно. И убедительная просьба не опаздывать. Опаздывающие отвлекают нас от проведения режимных моментов, от работы с детьми.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забывайте </w:t>
      </w:r>
      <w:r w:rsidR="001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расписываться </w:t>
      </w: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1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здоровья» утром и вечером</w:t>
      </w: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ваша ответственность за своих детей.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воспитатели попросили вас обратиться к врачу, значит, в течение дня были симптомы недомогания, вызывающие беспокойство. Если для вас это обычное состояние вашего ребёнка, то для родителей других детей кашель и насморк у других детей вызывают беспокойство, как потенциальный источник инфекции, опасный для собственного ребёнка.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Старайтесь не опаздывать на завтрак, т. к. мы не имеем права держать остатки пищи в неположенное время, разводить микробы, давать детям пищу несоответствующей t. в связи с этим ребёнок до обеда кушать не будет.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Приучайте детей запоминать свою одежду, а не спрашивать у воспитателей, где штаны, колготки. Не запоминаете – ставьте метки, тогда и нам легче находить вещи и раскладывать по шкафчикам. Одежда должна соответствовать сезону, лёгкой для ребёнка в надевании, удобна, обувь без шнурков, легко одеват</w:t>
      </w:r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ься. После прогулки мы</w:t>
      </w: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сушим одежду, специал</w:t>
      </w:r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сушильных шкафах, но если даже и сушим в шкафчике должны быть вещи на смекну (майки, </w:t>
      </w:r>
      <w:proofErr w:type="spellStart"/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плавочки</w:t>
      </w:r>
      <w:proofErr w:type="spellEnd"/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Варежки на резинке, но вокруг петельки не заматывайте.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Физкультурную форму не забывайте забирать на стирку</w:t>
      </w:r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пятницу</w:t>
      </w: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бельё запасное обязательно должно быть в шкафчике (трусики, маечка, носочки, футболка, шорты, платье)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развлечений и утренников должна быть праздничная одежда, которая приносится перед праздниками.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нашем саду принято посезонно выполнять поделки вместе с детьми, участвовать </w:t>
      </w:r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конкурсах, о которых мы вам будем сообщать</w:t>
      </w: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Не забывайте о своевременной оплате за д/сад до 10 числа каждого месяца.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Отдельный вопрос – игрушки из дома: если вы даёте ребёнку в д/сад игрушку из дома, будьте готовы, что она может потеряться, сломаться. Игрушка должна быть безопасной и чистой.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Так же золотые и серебряные украшения надеваете по вашему усмотрению, ответственности за эти вещ</w:t>
      </w:r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не несём, может потеряться</w:t>
      </w: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</w:t>
      </w:r>
      <w:r w:rsidR="00A173D6"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угодно.</w:t>
      </w:r>
      <w:r w:rsidR="00A1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четверг, день посещения бассейна снимайте дома. 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таблетки, монетки.</w:t>
      </w:r>
    </w:p>
    <w:p w:rsidR="0048339A" w:rsidRPr="00CE3691" w:rsidRDefault="0048339A" w:rsidP="004833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Разное.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Уважаемые родители, для помощи в организации всех наших совместный мероприятий выбран родительский комитет группы.</w:t>
      </w:r>
    </w:p>
    <w:p w:rsidR="0048339A" w:rsidRPr="00CE3691" w:rsidRDefault="0048339A" w:rsidP="004833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хотим выразить благодарность родителям, которые активно принимали участие в жизни группы. Спасибо вам большое за помощь. С огромным удовольствием объявляем вам благодарность, и надеемся, что остальные родители тоже будут участвовать в жизни группы.</w:t>
      </w:r>
    </w:p>
    <w:p w:rsidR="0048339A" w:rsidRPr="00CE3691" w:rsidRDefault="0048339A" w:rsidP="00483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 на сотрудничество с вами и вашу помощь детям!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0C09" w:rsidRDefault="00D255F5" w:rsidP="00D255F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Спасибо за внимание!!!</w:t>
      </w:r>
    </w:p>
    <w:p w:rsidR="00D255F5" w:rsidRDefault="00D255F5" w:rsidP="00D255F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F22A85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:rsidR="00F22A85" w:rsidRDefault="00F22A85" w:rsidP="00F22A85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:rsidR="00F22A85" w:rsidRDefault="00F22A85" w:rsidP="00F22A85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:rsidR="00F22A85" w:rsidRDefault="00F22A85" w:rsidP="00F22A85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:rsidR="00F22A85" w:rsidRDefault="00F22A85" w:rsidP="00F22A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A0C09" w:rsidRDefault="005A0C09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A0C09" w:rsidRDefault="005A0C09" w:rsidP="0039513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9513F" w:rsidRDefault="0039513F" w:rsidP="0039513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lastRenderedPageBreak/>
        <w:t>Памятка для родителей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«Что должен знать и уметь ребенок 4-5 лет»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Речевое развитие: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Правильно произносить все звуки родного языка;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Использовать в речи существительные, обозначающие профессии;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Согласовывать слова в роде, числе, падеже;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Употреблять предложения с однородными членами;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Уметь отвечать на вопросы по содержанию прочитанного;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Читать наизусть небольшие стихотворения, потешки;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Воспроизводить содержание художественных произведений с помощью вопросов воспитателя.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Познавательное развитие: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Считать в пределах 5 (количественный счет), отвечать на вопрос «сколько всего»;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Сравнивать 2 группы предметов, используя счет;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Узнавать и называть треугольник, отличать его от круга и квадрата;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Различать и называть части суток;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Определять направление движения от себя (направо, налево, вперёд, назад, вверх, вниз);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Знать правую и левую руку;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Уметь вычленять признаки предметов (цвет, форму, величину);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lastRenderedPageBreak/>
        <w:t>Определять материал, из которого изготовлена вещь (дерево, металл, бумага, ткань);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Различать и называть части тела животного и человека;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Узнавать и называть 3-4 дерева, один кустарник, 3-4 травянистых растений;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Различать по вкусу, цвету, величине и форме 3-5 вида овощей и фруктов;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Знать 2-3 вида лесных ягод, грибов (съедобных и несъедобных);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Называть насекомых;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Художественно – эстетическое развитие: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Правильно передавать в рисунке форму, строение предметов, расположение частей, отношение по величине;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Изображать в одном рисунке несколько предметов, располагая их на одной линии, на всём листе, связывать их единым содержанием;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Создавать узоры на полосе, квадрате, круге и ритмично располагая элементы;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Лепить предметы, состоящие из нескольких частей;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 xml:space="preserve">Использовать приёмы оттягивания, сглаживания, вдавливания, прижимания и </w:t>
      </w:r>
      <w:proofErr w:type="spellStart"/>
      <w:r w:rsidRPr="00381F7E">
        <w:rPr>
          <w:color w:val="000000"/>
          <w:sz w:val="28"/>
          <w:szCs w:val="28"/>
        </w:rPr>
        <w:t>примазывания</w:t>
      </w:r>
      <w:proofErr w:type="spellEnd"/>
      <w:r w:rsidRPr="00381F7E">
        <w:rPr>
          <w:color w:val="000000"/>
          <w:sz w:val="28"/>
          <w:szCs w:val="28"/>
        </w:rPr>
        <w:t>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Правильно держать ножницы и действовать ими;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Раскладывать и наклеивать предметы, состоящие из отдельных частей;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Составлять узоры из растительных и геометрических форм на полосе, квадрате, круге и чередовать их по цвету, форме, величине и последовательно наклеивать.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Социально – коммуникативное развитие: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 xml:space="preserve">Уметь </w:t>
      </w:r>
      <w:proofErr w:type="spellStart"/>
      <w:r w:rsidRPr="00381F7E">
        <w:rPr>
          <w:color w:val="000000"/>
          <w:sz w:val="28"/>
          <w:szCs w:val="28"/>
        </w:rPr>
        <w:t>договариватьс</w:t>
      </w:r>
      <w:proofErr w:type="spellEnd"/>
      <w:r w:rsidRPr="00381F7E">
        <w:rPr>
          <w:color w:val="000000"/>
          <w:sz w:val="28"/>
          <w:szCs w:val="28"/>
        </w:rPr>
        <w:t xml:space="preserve"> с детьми, во что играть, кто кем будет в игре;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lastRenderedPageBreak/>
        <w:t>Использовать «вежливые» слова;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Иметь представление о работе своих родителей;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Знать название своей Родины;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Знать название города, деревни, где живут, улицу;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Соблюдать элементарные правила организованного поведения в детском саду;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Соблюдать правила поведения на улице и в транспорте;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Соблюдать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Иметь представление о значимости труда взрослых;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Бережно относится к тому, что сделано руками человека.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b/>
          <w:bCs/>
          <w:color w:val="000000"/>
          <w:sz w:val="28"/>
          <w:szCs w:val="28"/>
        </w:rPr>
        <w:t>Физическое развитие: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 xml:space="preserve">Ходить и бегать, </w:t>
      </w:r>
      <w:proofErr w:type="spellStart"/>
      <w:r w:rsidRPr="00381F7E">
        <w:rPr>
          <w:color w:val="000000"/>
          <w:sz w:val="28"/>
          <w:szCs w:val="28"/>
        </w:rPr>
        <w:t>согласуя</w:t>
      </w:r>
      <w:proofErr w:type="spellEnd"/>
      <w:r w:rsidRPr="00381F7E">
        <w:rPr>
          <w:color w:val="000000"/>
          <w:sz w:val="28"/>
          <w:szCs w:val="28"/>
        </w:rPr>
        <w:t xml:space="preserve"> движения рук и ног;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Брать, держать, переносить, класть, катать, бросать мяч из-за головы, от груди;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менее 5 раз подряд;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CE3691" w:rsidRPr="00381F7E" w:rsidRDefault="00CE3691" w:rsidP="00CE36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1F7E">
        <w:rPr>
          <w:color w:val="000000"/>
          <w:sz w:val="28"/>
          <w:szCs w:val="28"/>
        </w:rPr>
        <w:t>Строиться в колонну по одному, парами, в круг, шеренгу.</w:t>
      </w:r>
    </w:p>
    <w:p w:rsidR="00CE3691" w:rsidRPr="00381F7E" w:rsidRDefault="00CE3691">
      <w:pPr>
        <w:rPr>
          <w:rFonts w:ascii="Times New Roman" w:hAnsi="Times New Roman" w:cs="Times New Roman"/>
          <w:sz w:val="28"/>
          <w:szCs w:val="28"/>
        </w:rPr>
      </w:pPr>
    </w:p>
    <w:sectPr w:rsidR="00CE3691" w:rsidRPr="00381F7E" w:rsidSect="005A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F3E46"/>
    <w:multiLevelType w:val="hybridMultilevel"/>
    <w:tmpl w:val="8D98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F62A8"/>
    <w:multiLevelType w:val="hybridMultilevel"/>
    <w:tmpl w:val="5E569222"/>
    <w:lvl w:ilvl="0" w:tplc="D91EF5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5E729D"/>
    <w:multiLevelType w:val="multilevel"/>
    <w:tmpl w:val="755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A"/>
    <w:rsid w:val="00123A86"/>
    <w:rsid w:val="00381F7E"/>
    <w:rsid w:val="00393DAF"/>
    <w:rsid w:val="0039513F"/>
    <w:rsid w:val="004777A8"/>
    <w:rsid w:val="0048339A"/>
    <w:rsid w:val="0050127F"/>
    <w:rsid w:val="005A0C09"/>
    <w:rsid w:val="00676CA5"/>
    <w:rsid w:val="00A173D6"/>
    <w:rsid w:val="00B1272A"/>
    <w:rsid w:val="00B727E2"/>
    <w:rsid w:val="00CE3691"/>
    <w:rsid w:val="00D255F5"/>
    <w:rsid w:val="00F051F9"/>
    <w:rsid w:val="00F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C929-0858-45AB-B522-76580F3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10</cp:revision>
  <dcterms:created xsi:type="dcterms:W3CDTF">2023-09-27T08:54:00Z</dcterms:created>
  <dcterms:modified xsi:type="dcterms:W3CDTF">2023-10-09T10:55:00Z</dcterms:modified>
</cp:coreProperties>
</file>