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C" w:rsidRPr="00BE659C" w:rsidRDefault="00204B5C" w:rsidP="00204B5C">
      <w:pPr>
        <w:spacing w:after="0" w:line="360" w:lineRule="auto"/>
        <w:ind w:firstLine="284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204B5C">
        <w:rPr>
          <w:rFonts w:ascii="Times New Roman" w:eastAsia="Calibri" w:hAnsi="Times New Roman" w:cs="Times New Roman"/>
          <w:b/>
          <w:bCs/>
          <w:color w:val="000000"/>
          <w:szCs w:val="24"/>
        </w:rPr>
        <w:t>МУНИЦИПАЛЬНОЕ БЮДЖЕТНОЕ ДОШКОЛЬНОЕ ОБРАЗОВАТЕЛЬНОЕ УЧРЕЖДЕНИЕ</w:t>
      </w:r>
      <w:r w:rsidRPr="00204B5C">
        <w:rPr>
          <w:rFonts w:ascii="Times New Roman" w:eastAsia="Calibri" w:hAnsi="Times New Roman" w:cs="Times New Roman"/>
          <w:b/>
          <w:bCs/>
          <w:color w:val="000000"/>
          <w:szCs w:val="24"/>
        </w:rPr>
        <w:br/>
        <w:t>ДЕТСКИЙ САД «РАДУГА»</w:t>
      </w:r>
      <w:r w:rsidRPr="00BE659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E659C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BE659C">
        <w:rPr>
          <w:rFonts w:ascii="Calibri" w:eastAsia="Calibri" w:hAnsi="Calibri" w:cs="Times New Roman"/>
          <w:color w:val="000000"/>
          <w:sz w:val="24"/>
          <w:szCs w:val="24"/>
        </w:rPr>
        <w:br/>
      </w:r>
    </w:p>
    <w:p w:rsidR="00204B5C" w:rsidRPr="00BE659C" w:rsidRDefault="00204B5C" w:rsidP="00204B5C">
      <w:pPr>
        <w:spacing w:after="0" w:line="360" w:lineRule="auto"/>
        <w:ind w:firstLine="284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59C">
        <w:rPr>
          <w:rFonts w:ascii="Calibri" w:eastAsia="Calibri" w:hAnsi="Calibri" w:cs="Times New Roman"/>
          <w:color w:val="000000"/>
          <w:sz w:val="24"/>
          <w:szCs w:val="24"/>
        </w:rPr>
        <w:br/>
      </w:r>
    </w:p>
    <w:p w:rsidR="00204B5C" w:rsidRPr="00204B5C" w:rsidRDefault="00204B5C" w:rsidP="00204B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B5C">
        <w:rPr>
          <w:rFonts w:ascii="Times New Roman" w:hAnsi="Times New Roman" w:cs="Times New Roman"/>
          <w:b/>
          <w:sz w:val="28"/>
          <w:szCs w:val="24"/>
        </w:rPr>
        <w:t>Родительское собрание во второй младшей группе</w:t>
      </w:r>
    </w:p>
    <w:p w:rsidR="00204B5C" w:rsidRPr="00204B5C" w:rsidRDefault="00204B5C" w:rsidP="00204B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B5C">
        <w:rPr>
          <w:rFonts w:ascii="Times New Roman" w:hAnsi="Times New Roman" w:cs="Times New Roman"/>
          <w:b/>
          <w:sz w:val="28"/>
          <w:szCs w:val="24"/>
        </w:rPr>
        <w:t xml:space="preserve"> на начало учебного года в соответствии с ФГОС </w:t>
      </w:r>
    </w:p>
    <w:p w:rsidR="00204B5C" w:rsidRPr="00BE659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B5C">
        <w:rPr>
          <w:rFonts w:ascii="Times New Roman" w:hAnsi="Times New Roman" w:cs="Times New Roman"/>
          <w:b/>
          <w:sz w:val="28"/>
          <w:szCs w:val="24"/>
        </w:rPr>
        <w:t>«Жизнь ребёнка в детском саду»</w:t>
      </w:r>
      <w:r w:rsidRPr="00BE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4B5C" w:rsidRPr="00BE659C" w:rsidRDefault="00204B5C" w:rsidP="00204B5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Pr="00BE659C" w:rsidRDefault="00204B5C" w:rsidP="00204B5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Подготовила воспитатель:</w:t>
      </w:r>
    </w:p>
    <w:p w:rsidR="00204B5C" w:rsidRPr="00BE659C" w:rsidRDefault="00204B5C" w:rsidP="00204B5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Измаилова Элямие Ренуровна</w:t>
      </w:r>
    </w:p>
    <w:p w:rsidR="00204B5C" w:rsidRPr="00BE659C" w:rsidRDefault="00204B5C" w:rsidP="00204B5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Pr="00BE659C" w:rsidRDefault="00204B5C" w:rsidP="00204B5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</w:t>
      </w:r>
    </w:p>
    <w:p w:rsidR="00204B5C" w:rsidRPr="00BE659C" w:rsidRDefault="00204B5C" w:rsidP="00204B5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Pr="00BE659C" w:rsidRDefault="00204B5C" w:rsidP="00204B5C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B5C" w:rsidRPr="00204B5C" w:rsidRDefault="00204B5C" w:rsidP="00204B5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Тазовский, 2021</w:t>
      </w:r>
    </w:p>
    <w:p w:rsidR="00204B5C" w:rsidRPr="00204B5C" w:rsidRDefault="00204B5C" w:rsidP="00204B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Родительское собрание во второй младшей группе на начало учебного года в соответствии с ФГОС «Жизнь ребёнка в детском саду»</w:t>
      </w:r>
    </w:p>
    <w:p w:rsidR="00204B5C" w:rsidRPr="00BE659C" w:rsidRDefault="00204B5C" w:rsidP="00204B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E659C">
        <w:rPr>
          <w:rFonts w:ascii="Times New Roman" w:hAnsi="Times New Roman" w:cs="Times New Roman"/>
          <w:sz w:val="24"/>
          <w:szCs w:val="24"/>
        </w:rPr>
        <w:t>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Рассмотреть возрастные и индивидуальные особенности детей 3-4 лет.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Познакомить родителей с задачами детского сада на новый учебный год, с планами группы на ближайшее время.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Научить родителей наблюдать за ребёнком, изучать его, видеть успехи и неудачи, стараться помочь ему развиваться.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04B5C" w:rsidRPr="00BE659C" w:rsidRDefault="00204B5C" w:rsidP="00204B5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Знакомство с родителями.  </w:t>
      </w:r>
    </w:p>
    <w:p w:rsidR="00204B5C" w:rsidRPr="00BE659C" w:rsidRDefault="00204B5C" w:rsidP="00204B5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Адаптационный период в детском саду</w:t>
      </w:r>
    </w:p>
    <w:p w:rsidR="00204B5C" w:rsidRPr="00BE659C" w:rsidRDefault="00204B5C" w:rsidP="00204B5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Задачи воспитания и обучения детей 3 – 4 лет в детском саду в соответствии с ФГОС.</w:t>
      </w:r>
    </w:p>
    <w:p w:rsidR="00204B5C" w:rsidRPr="00BE659C" w:rsidRDefault="00204B5C" w:rsidP="00204B5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Режим дня, сетка занятий.</w:t>
      </w:r>
    </w:p>
    <w:p w:rsidR="00204B5C" w:rsidRPr="00BE659C" w:rsidRDefault="00204B5C" w:rsidP="00204B5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Выбор родительского комитета группы.</w:t>
      </w:r>
    </w:p>
    <w:p w:rsidR="00204B5C" w:rsidRPr="00BE659C" w:rsidRDefault="00204B5C" w:rsidP="00204B5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Разное.</w:t>
      </w:r>
    </w:p>
    <w:p w:rsidR="00204B5C" w:rsidRPr="00BE659C" w:rsidRDefault="00204B5C" w:rsidP="00204B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>1.</w:t>
      </w:r>
      <w:r w:rsidRPr="00BE659C">
        <w:rPr>
          <w:rFonts w:ascii="Times New Roman" w:hAnsi="Times New Roman" w:cs="Times New Roman"/>
          <w:sz w:val="24"/>
          <w:szCs w:val="24"/>
        </w:rPr>
        <w:t xml:space="preserve"> - Добрый вечер, уважаемые родители! Мы рады видеть Вас на нашем первом родительском собрании. Сегодня мы расскажем Вам о периоде адаптации ваших деток, возрастных особенностях детей 3-4 лет, решим некоторые организационные вопросы. 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Итак, ваши детки пришли во вторую младшую группу. У нас с Вами теперь одна общая цель: сделать их пребывание здесь комфортным, безопасным, интересным, увлекательным, познавательным и т.д.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- 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BE659C">
        <w:rPr>
          <w:rFonts w:ascii="Times New Roman" w:hAnsi="Times New Roman" w:cs="Times New Roman"/>
          <w:b/>
          <w:sz w:val="24"/>
          <w:szCs w:val="24"/>
          <w:u w:val="single"/>
        </w:rPr>
        <w:t>Для начала постарайтесь выполнять несколько простых правил: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Приводите ребенка в детский сад до 8</w:t>
      </w:r>
      <w:r>
        <w:rPr>
          <w:rFonts w:ascii="Times New Roman" w:hAnsi="Times New Roman" w:cs="Times New Roman"/>
          <w:sz w:val="24"/>
          <w:szCs w:val="24"/>
        </w:rPr>
        <w:t>.15</w:t>
      </w:r>
      <w:r w:rsidRPr="00BE659C">
        <w:rPr>
          <w:rFonts w:ascii="Times New Roman" w:hAnsi="Times New Roman" w:cs="Times New Roman"/>
          <w:sz w:val="24"/>
          <w:szCs w:val="24"/>
        </w:rPr>
        <w:t xml:space="preserve"> часов, не опаздывайте. Начало завтрака в 8.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E659C">
        <w:rPr>
          <w:rFonts w:ascii="Times New Roman" w:hAnsi="Times New Roman" w:cs="Times New Roman"/>
          <w:sz w:val="24"/>
          <w:szCs w:val="24"/>
        </w:rPr>
        <w:t xml:space="preserve"> и до 8.45. Давайте постараемся придерживаться</w:t>
      </w:r>
      <w:r>
        <w:rPr>
          <w:rFonts w:ascii="Times New Roman" w:hAnsi="Times New Roman" w:cs="Times New Roman"/>
          <w:sz w:val="24"/>
          <w:szCs w:val="24"/>
        </w:rPr>
        <w:t xml:space="preserve">  этого</w:t>
      </w:r>
      <w:r w:rsidRPr="00BE659C">
        <w:rPr>
          <w:rFonts w:ascii="Times New Roman" w:hAnsi="Times New Roman" w:cs="Times New Roman"/>
          <w:sz w:val="24"/>
          <w:szCs w:val="24"/>
        </w:rPr>
        <w:t xml:space="preserve"> времени. С режимом работы вы можете познакомиться на стенде для родителей.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Пропуск без справки  не более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E659C">
        <w:rPr>
          <w:rFonts w:ascii="Times New Roman" w:hAnsi="Times New Roman" w:cs="Times New Roman"/>
          <w:sz w:val="24"/>
          <w:szCs w:val="24"/>
        </w:rPr>
        <w:t xml:space="preserve"> дней, постарайтесь предварительно сообщить о пропусках по семейным обстоятельствам воспитателя. </w:t>
      </w:r>
      <w:r w:rsidRPr="00BE659C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gramStart"/>
      <w:r w:rsidRPr="00BE659C">
        <w:rPr>
          <w:rFonts w:ascii="Times New Roman" w:hAnsi="Times New Roman" w:cs="Times New Roman"/>
          <w:b/>
          <w:sz w:val="24"/>
          <w:szCs w:val="24"/>
        </w:rPr>
        <w:t>больничного</w:t>
      </w:r>
      <w:proofErr w:type="gramEnd"/>
      <w:r w:rsidRPr="00BE659C">
        <w:rPr>
          <w:rFonts w:ascii="Times New Roman" w:hAnsi="Times New Roman" w:cs="Times New Roman"/>
          <w:b/>
          <w:sz w:val="24"/>
          <w:szCs w:val="24"/>
        </w:rPr>
        <w:t xml:space="preserve"> справка обязательна.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59C">
        <w:rPr>
          <w:rFonts w:ascii="Times New Roman" w:hAnsi="Times New Roman" w:cs="Times New Roman"/>
          <w:sz w:val="24"/>
          <w:szCs w:val="24"/>
          <w:u w:val="single"/>
        </w:rPr>
        <w:t>Требования к внешнему виду и одежде ребенка: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lastRenderedPageBreak/>
        <w:t>- Проследите, чтобы одежда ребенка не была слишком велика или не сковывала его движений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же, чтобы она соответствовала</w:t>
      </w:r>
      <w:r w:rsidRPr="00BE659C">
        <w:rPr>
          <w:rFonts w:ascii="Times New Roman" w:hAnsi="Times New Roman" w:cs="Times New Roman"/>
          <w:sz w:val="24"/>
          <w:szCs w:val="24"/>
        </w:rPr>
        <w:t xml:space="preserve"> времени года и температуре воздуха.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Завязки и застежки должны быть расположены так, чтобы ребенок мог самостоятельно себя обслужить.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- Большая просьба вместо перчаток иметь варежки, можно пришить </w:t>
      </w:r>
      <w:r>
        <w:rPr>
          <w:rFonts w:ascii="Times New Roman" w:hAnsi="Times New Roman" w:cs="Times New Roman"/>
          <w:sz w:val="24"/>
          <w:szCs w:val="24"/>
        </w:rPr>
        <w:t>на резинку (желательно).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Обувь должна соответствовать размеру ноги ребенка, иметь задник, легко сниматься и надеваться. Учите самостоятельно обуваться и разуваться.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59C">
        <w:rPr>
          <w:rFonts w:ascii="Times New Roman" w:hAnsi="Times New Roman" w:cs="Times New Roman"/>
          <w:sz w:val="24"/>
          <w:szCs w:val="24"/>
          <w:u w:val="single"/>
        </w:rPr>
        <w:t>Порядок в шкафчике: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Складываем вещи в определенном порядке. При одевании и раздевании ребенок должен это делать сам.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- Для спортивной формы тоже пакет, крепкий, маленький, мешочек, либо кармашек на дверь, туда же можно складывать.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Чтобы избежать случаев травматизма, каждый день проверяйте содержимое карманов одежды ребенка на наличие опасных предметов.  Запрещается приносить в детский сад острые, стеклянные предметы, а также мелкие бусинки, пуговицы, жевательные резинки, </w:t>
      </w:r>
      <w:r>
        <w:rPr>
          <w:rFonts w:ascii="Times New Roman" w:hAnsi="Times New Roman" w:cs="Times New Roman"/>
          <w:sz w:val="24"/>
          <w:szCs w:val="24"/>
        </w:rPr>
        <w:t>лекарственные препараты</w:t>
      </w:r>
      <w:r w:rsidRPr="00BE659C">
        <w:rPr>
          <w:rFonts w:ascii="Times New Roman" w:hAnsi="Times New Roman" w:cs="Times New Roman"/>
          <w:sz w:val="24"/>
          <w:szCs w:val="24"/>
        </w:rPr>
        <w:t xml:space="preserve">, монетки. 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Не рекомендуется надевать на ребенка дорогие ювелирные украшения. Напоминаем, что в случае пот</w:t>
      </w:r>
      <w:r>
        <w:rPr>
          <w:rFonts w:ascii="Times New Roman" w:hAnsi="Times New Roman" w:cs="Times New Roman"/>
          <w:sz w:val="24"/>
          <w:szCs w:val="24"/>
        </w:rPr>
        <w:t xml:space="preserve">ери воспитатель не несет за них </w:t>
      </w:r>
      <w:r w:rsidRPr="00BE659C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Своевременная опл</w:t>
      </w:r>
      <w:r>
        <w:rPr>
          <w:rFonts w:ascii="Times New Roman" w:hAnsi="Times New Roman" w:cs="Times New Roman"/>
          <w:sz w:val="24"/>
          <w:szCs w:val="24"/>
        </w:rPr>
        <w:t>ата за детский сад; не позднее 10 числа.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Главным для успешной адаптации являются ваш положительный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204B5C" w:rsidRPr="00BE659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Спокойное, внимательное отношение к ребенку дома в период адаптации - залог успеха!</w:t>
      </w:r>
    </w:p>
    <w:p w:rsidR="00204B5C" w:rsidRDefault="00204B5C" w:rsidP="00204B5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Вовремя укладывайте ребенка спать вечером. Постарайтесь приблизить свой домашний режим к </w:t>
      </w:r>
      <w:proofErr w:type="gramStart"/>
      <w:r w:rsidRPr="00BE659C">
        <w:rPr>
          <w:rFonts w:ascii="Times New Roman" w:hAnsi="Times New Roman" w:cs="Times New Roman"/>
          <w:sz w:val="24"/>
          <w:szCs w:val="24"/>
        </w:rPr>
        <w:t>садовскому</w:t>
      </w:r>
      <w:proofErr w:type="gramEnd"/>
      <w:r w:rsidRPr="00BE659C">
        <w:rPr>
          <w:rFonts w:ascii="Times New Roman" w:hAnsi="Times New Roman" w:cs="Times New Roman"/>
          <w:sz w:val="24"/>
          <w:szCs w:val="24"/>
        </w:rPr>
        <w:t xml:space="preserve"> и соблюдать его даже на выходных.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>3. Задачи воспитания и обучения детей 3 – 4 лет в детском саду в соответствии с ФГОС.</w:t>
      </w:r>
      <w:r w:rsidRPr="00BE659C">
        <w:rPr>
          <w:rFonts w:ascii="Times New Roman" w:hAnsi="Times New Roman" w:cs="Times New Roman"/>
          <w:sz w:val="24"/>
          <w:szCs w:val="24"/>
        </w:rPr>
        <w:t xml:space="preserve">- Наша работа строится на основе общеобразовательной программы дошкольного образования «ОТ РОЖДЕНИЯ ДО ШКОЛЫ» / Под ред. Н. Е.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Васильевой, образовательной программы ДОУ - в соответствии с ФГОС. 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Данная программа определяет содержание и организацию воспитательно-образовательного процесса для детей 2 младшей группы. </w:t>
      </w:r>
      <w:proofErr w:type="gramStart"/>
      <w:r w:rsidRPr="00BE659C">
        <w:rPr>
          <w:rFonts w:ascii="Times New Roman" w:hAnsi="Times New Roman" w:cs="Times New Roman"/>
          <w:sz w:val="24"/>
          <w:szCs w:val="24"/>
        </w:rPr>
        <w:t>Направлена на развитие физических, интеллектуальных и личностных качеств, формирование общей культуры,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204B5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59C">
        <w:rPr>
          <w:rFonts w:ascii="Times New Roman" w:hAnsi="Times New Roman" w:cs="Times New Roman"/>
          <w:sz w:val="24"/>
          <w:szCs w:val="24"/>
          <w:u w:val="single"/>
        </w:rPr>
        <w:t>Содержание программы даётся по 5-и образовательным областям:</w:t>
      </w:r>
    </w:p>
    <w:p w:rsidR="00204B5C" w:rsidRPr="00BE659C" w:rsidRDefault="00204B5C" w:rsidP="00204B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9C">
        <w:rPr>
          <w:rFonts w:ascii="Times New Roman" w:hAnsi="Times New Roman" w:cs="Times New Roman"/>
          <w:b/>
          <w:i/>
          <w:sz w:val="24"/>
          <w:szCs w:val="24"/>
        </w:rPr>
        <w:lastRenderedPageBreak/>
        <w:t>«Социально-коммуникативное развитие»: 4 направления –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*социализация, развитие общения, нравственное воспитание (формировать представления о том, что хорошо и что плохо, доброжелательное отношение друг к другу, умение делиться с товарищем, приучать к вежливости);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*ребёнок в семье и сообществе (формировать образ Я,  положительное отношение к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E65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59C">
        <w:rPr>
          <w:rFonts w:ascii="Times New Roman" w:hAnsi="Times New Roman" w:cs="Times New Roman"/>
          <w:sz w:val="24"/>
          <w:szCs w:val="24"/>
        </w:rPr>
        <w:t xml:space="preserve">, беседовать </w:t>
      </w:r>
      <w:proofErr w:type="gramStart"/>
      <w:r w:rsidRPr="00BE65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659C">
        <w:rPr>
          <w:rFonts w:ascii="Times New Roman" w:hAnsi="Times New Roman" w:cs="Times New Roman"/>
          <w:sz w:val="24"/>
          <w:szCs w:val="24"/>
        </w:rPr>
        <w:t xml:space="preserve"> членах его семьи)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*самообслуживание, самостоятельность, трудовое воспитание (совершенствовать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кгн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>, навыки поведения за столом, самостоятельно одеваться и раздеваться, формировать желание участвовать в посильном труде, самостоятельно выполнять поручения, во второй половине года формировать умения при дежурстве по столовой, воспитывать уважение к людям знакомых профессий)</w:t>
      </w:r>
    </w:p>
    <w:p w:rsidR="00204B5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*формирование основ безопасности (знакомство с правилами поведения в природе,  правилами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>, с источниками опасности дома)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9C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развитие»: 5 направлений –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фэмп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 xml:space="preserve"> (группировать предметы по одному признаку, сравнивать 2-е группы предметов, сравнивать предметы по величине, знакомить с геометрическими фигурами, ориентировка в пространстве относительно себя, различать правую и левую руки, ориентироваться в контрастных частях суток)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*развитие познавательно-исследовательской деятельности (развитие общих сенсорных способностей: цве</w:t>
      </w:r>
      <w:proofErr w:type="gramStart"/>
      <w:r w:rsidRPr="00BE659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E659C">
        <w:rPr>
          <w:rFonts w:ascii="Times New Roman" w:hAnsi="Times New Roman" w:cs="Times New Roman"/>
          <w:sz w:val="24"/>
          <w:szCs w:val="24"/>
        </w:rPr>
        <w:t xml:space="preserve"> семь цветов спектра (К.О.Ж.З.Г.С.Ф), форма- пять геометрических фигур (круг, квадрат, треугольник, овал, прямоугольник), 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величина-три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 xml:space="preserve"> градации величины (большой, средний, маленький), составлять целое из частей)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*ознакомление с предметным окружением (знакомить с предметами ближайшего окружения, их функциями и назначением, группировать и классифицировать предметы)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 ознакомление с социальным миром (знакомить с профессиями взрослых, формировать интерес к малой родине)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 ознакомление с миром природы (расширять представления о домашних и диких животных и их детёнышей, о птицах, насекомых, различать и называть овощи, фрукты, ягоды, формировать умение понимать простейшие связи в природе, дать представления о свойствах воды, снега, песка, знакомить с признаками времён года)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9C">
        <w:rPr>
          <w:rFonts w:ascii="Times New Roman" w:hAnsi="Times New Roman" w:cs="Times New Roman"/>
          <w:b/>
          <w:i/>
          <w:sz w:val="24"/>
          <w:szCs w:val="24"/>
        </w:rPr>
        <w:t>«Речевое развитие»: 2 направления –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*развитие речи (развивать диалогическую форму речи, формировать потребность делиться своими впечатлениями, внятно произносить в словах гласные (а, у, и, о, э) и согласные (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п-б-т-д-к-г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ф-в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т-с-з-ц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>), использовать в речи не только простые предложения (подлежащие и сказуемое), но и распространённы</w:t>
      </w:r>
      <w:proofErr w:type="gramStart"/>
      <w:r w:rsidRPr="00BE659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E659C">
        <w:rPr>
          <w:rFonts w:ascii="Times New Roman" w:hAnsi="Times New Roman" w:cs="Times New Roman"/>
          <w:sz w:val="24"/>
          <w:szCs w:val="24"/>
        </w:rPr>
        <w:t xml:space="preserve">определения, дополнения, обстоятельства), согласовывать прилагательные с </w:t>
      </w:r>
      <w:r w:rsidRPr="00BE659C">
        <w:rPr>
          <w:rFonts w:ascii="Times New Roman" w:hAnsi="Times New Roman" w:cs="Times New Roman"/>
          <w:sz w:val="24"/>
          <w:szCs w:val="24"/>
        </w:rPr>
        <w:lastRenderedPageBreak/>
        <w:t>существительным в роде, числе, падеже,  употреблять существительные с предлогами, расширять и активизировать словарный запас)</w:t>
      </w:r>
    </w:p>
    <w:p w:rsidR="00204B5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*приобщение к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 xml:space="preserve">/л (воспитывать умение слушать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E65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E659C">
        <w:rPr>
          <w:rFonts w:ascii="Times New Roman" w:hAnsi="Times New Roman" w:cs="Times New Roman"/>
          <w:sz w:val="24"/>
          <w:szCs w:val="24"/>
        </w:rPr>
        <w:t xml:space="preserve">, читать наизусть </w:t>
      </w:r>
      <w:proofErr w:type="spellStart"/>
      <w:r w:rsidRPr="00BE659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E659C">
        <w:rPr>
          <w:rFonts w:ascii="Times New Roman" w:hAnsi="Times New Roman" w:cs="Times New Roman"/>
          <w:sz w:val="24"/>
          <w:szCs w:val="24"/>
        </w:rPr>
        <w:t xml:space="preserve"> и стихотворения)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9C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развитие»: 4 направления –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*приобщение к искусству (развивать эстетические чувства, художественное восприятие)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*изобразительная деятельность (учить </w:t>
      </w:r>
      <w:proofErr w:type="gramStart"/>
      <w:r w:rsidRPr="00BE659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E659C">
        <w:rPr>
          <w:rFonts w:ascii="Times New Roman" w:hAnsi="Times New Roman" w:cs="Times New Roman"/>
          <w:sz w:val="24"/>
          <w:szCs w:val="24"/>
        </w:rPr>
        <w:t xml:space="preserve"> держать карандаш, кисть,, изображать простые предметы и создавать несложные сюжетные композиции, учить раскатывать пластилин прямыми и круговыми движениями, лепить несложные предметы, состоящие из нескольких частей, аккуратно пользоваться клеем, учить создавать предметные композиции из геометрических форм и природных материалов)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59C">
        <w:rPr>
          <w:rFonts w:ascii="Times New Roman" w:hAnsi="Times New Roman" w:cs="Times New Roman"/>
          <w:sz w:val="24"/>
          <w:szCs w:val="24"/>
        </w:rPr>
        <w:t>*конструктивно-модельная деятельность (совершенствовать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трёхгранные призмы)</w:t>
      </w:r>
      <w:proofErr w:type="gramEnd"/>
    </w:p>
    <w:p w:rsidR="00204B5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*музыкальная деятельность (воспитывать эмоциональную отзывчивость на музыку, способствовать развитию музыкальной памяти, выполнять движения под музыку)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59C">
        <w:rPr>
          <w:rFonts w:ascii="Times New Roman" w:hAnsi="Times New Roman" w:cs="Times New Roman"/>
          <w:b/>
          <w:i/>
          <w:sz w:val="24"/>
          <w:szCs w:val="24"/>
        </w:rPr>
        <w:t>«Физическое развитие»: 2 направления –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*формирован</w:t>
      </w:r>
      <w:r w:rsidR="00516872">
        <w:rPr>
          <w:rFonts w:ascii="Times New Roman" w:hAnsi="Times New Roman" w:cs="Times New Roman"/>
          <w:sz w:val="24"/>
          <w:szCs w:val="24"/>
        </w:rPr>
        <w:t>ие начальных представлений о ЗОЖ</w:t>
      </w:r>
      <w:r w:rsidRPr="00BE659C">
        <w:rPr>
          <w:rFonts w:ascii="Times New Roman" w:hAnsi="Times New Roman" w:cs="Times New Roman"/>
          <w:sz w:val="24"/>
          <w:szCs w:val="24"/>
        </w:rPr>
        <w:t xml:space="preserve"> (различать и называть органы чувств, их роль в организме, дать представление о ценности здоровья, о необходимости закаливания, сообщать о своём самочувствии взрослым)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*физическая культура (развивать разнообразные виды движений, учить сохранять правильную осанку, кататься на санках, лыжах, выполнять правила в </w:t>
      </w:r>
      <w:proofErr w:type="spellStart"/>
      <w:proofErr w:type="gramStart"/>
      <w:r w:rsidRPr="00BE65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E659C">
        <w:rPr>
          <w:rFonts w:ascii="Times New Roman" w:hAnsi="Times New Roman" w:cs="Times New Roman"/>
          <w:sz w:val="24"/>
          <w:szCs w:val="24"/>
        </w:rPr>
        <w:t>/и)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>4.</w:t>
      </w:r>
      <w:r w:rsidRPr="00BE659C">
        <w:rPr>
          <w:rFonts w:ascii="Times New Roman" w:hAnsi="Times New Roman" w:cs="Times New Roman"/>
          <w:sz w:val="24"/>
          <w:szCs w:val="24"/>
        </w:rPr>
        <w:t xml:space="preserve">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204B5C" w:rsidRPr="00516872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872">
        <w:rPr>
          <w:rFonts w:ascii="Times New Roman" w:hAnsi="Times New Roman" w:cs="Times New Roman"/>
          <w:i/>
          <w:sz w:val="24"/>
          <w:szCs w:val="24"/>
        </w:rPr>
        <w:t>Обсуждение оказания помощи родителей нашей груп</w:t>
      </w:r>
      <w:bookmarkStart w:id="0" w:name="_GoBack"/>
      <w:bookmarkEnd w:id="0"/>
      <w:r w:rsidRPr="00516872">
        <w:rPr>
          <w:rFonts w:ascii="Times New Roman" w:hAnsi="Times New Roman" w:cs="Times New Roman"/>
          <w:i/>
          <w:sz w:val="24"/>
          <w:szCs w:val="24"/>
        </w:rPr>
        <w:t>пе.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B5C" w:rsidRPr="00BE659C" w:rsidRDefault="00204B5C" w:rsidP="005168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b/>
          <w:sz w:val="24"/>
          <w:szCs w:val="24"/>
        </w:rPr>
        <w:t>5.</w:t>
      </w:r>
      <w:r w:rsidRPr="00BE659C">
        <w:rPr>
          <w:rFonts w:ascii="Times New Roman" w:hAnsi="Times New Roman" w:cs="Times New Roman"/>
          <w:sz w:val="24"/>
          <w:szCs w:val="24"/>
        </w:rPr>
        <w:t xml:space="preserve"> В заключении хочется сказать: «Дети – это счастье, созданное нашим трудом!» и пожелать друг другу успеха в нашем нелегком деле.</w:t>
      </w:r>
    </w:p>
    <w:p w:rsidR="00204B5C" w:rsidRPr="00BE659C" w:rsidRDefault="00204B5C" w:rsidP="00204B5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B5C" w:rsidRPr="00BE659C" w:rsidRDefault="00204B5C" w:rsidP="00204B5C">
      <w:pPr>
        <w:spacing w:after="0" w:line="360" w:lineRule="auto"/>
        <w:ind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2E30" w:rsidRDefault="00B62E30"/>
    <w:sectPr w:rsidR="00B62E30" w:rsidSect="00C86D7E">
      <w:pgSz w:w="11906" w:h="16838"/>
      <w:pgMar w:top="993" w:right="849" w:bottom="993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779"/>
    <w:multiLevelType w:val="hybridMultilevel"/>
    <w:tmpl w:val="3F1C87AE"/>
    <w:lvl w:ilvl="0" w:tplc="064627B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A4033"/>
    <w:multiLevelType w:val="hybridMultilevel"/>
    <w:tmpl w:val="B73AB66A"/>
    <w:lvl w:ilvl="0" w:tplc="98A0D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5C"/>
    <w:rsid w:val="001F715D"/>
    <w:rsid w:val="00204B5C"/>
    <w:rsid w:val="003C0B18"/>
    <w:rsid w:val="00516872"/>
    <w:rsid w:val="00B62E30"/>
    <w:rsid w:val="00D2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2023-08-22T08:53:00Z</dcterms:created>
  <dcterms:modified xsi:type="dcterms:W3CDTF">2023-08-22T09:44:00Z</dcterms:modified>
</cp:coreProperties>
</file>