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C1" w:rsidRDefault="00177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:rsidR="00C907C1" w:rsidRPr="00C01AC4" w:rsidRDefault="00177952" w:rsidP="00C0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детский сад «Радуга»</w:t>
      </w:r>
    </w:p>
    <w:p w:rsidR="00C907C1" w:rsidRDefault="00C907C1" w:rsidP="00E470C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470C7" w:rsidRDefault="00E470C7">
      <w:pPr>
        <w:spacing w:before="100" w:after="10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E16D4" w:rsidRDefault="002E16D4" w:rsidP="00C01AC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907C1" w:rsidRDefault="00C907C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1D2762" w:rsidRDefault="001D276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1D2762" w:rsidRDefault="001D276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907C1" w:rsidRDefault="00262EC1">
      <w:pPr>
        <w:spacing w:before="100" w:after="10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АНАЛИТИЧЕСКИЙ ОТЧЕТ РАБОТЫ</w:t>
      </w:r>
    </w:p>
    <w:p w:rsidR="00C907C1" w:rsidRDefault="00177952" w:rsidP="00B665E2">
      <w:pPr>
        <w:spacing w:before="100" w:after="10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УЧИТЕЛЯ – ДЕФЕКТОЛОГА</w:t>
      </w:r>
      <w:r w:rsidR="00E470C7">
        <w:rPr>
          <w:rFonts w:ascii="Times New Roman" w:eastAsia="Times New Roman" w:hAnsi="Times New Roman" w:cs="Times New Roman"/>
          <w:b/>
          <w:sz w:val="32"/>
        </w:rPr>
        <w:t xml:space="preserve"> ЛЫМАРЬ Е.А.</w:t>
      </w:r>
    </w:p>
    <w:p w:rsidR="00C907C1" w:rsidRDefault="0017795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2022</w:t>
      </w:r>
      <w:r w:rsidR="003A6DA4">
        <w:rPr>
          <w:rFonts w:ascii="Times New Roman" w:eastAsia="Times New Roman" w:hAnsi="Times New Roman" w:cs="Times New Roman"/>
          <w:b/>
          <w:sz w:val="28"/>
        </w:rPr>
        <w:t>-2023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470C7">
        <w:rPr>
          <w:rFonts w:ascii="Times New Roman" w:eastAsia="Times New Roman" w:hAnsi="Times New Roman" w:cs="Times New Roman"/>
          <w:b/>
          <w:sz w:val="28"/>
        </w:rPr>
        <w:t>учебный год</w:t>
      </w:r>
    </w:p>
    <w:p w:rsidR="00B665E2" w:rsidRDefault="00B665E2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70C7" w:rsidRDefault="00E470C7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70C7" w:rsidRDefault="00E470C7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70C7" w:rsidRDefault="00E470C7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D2762" w:rsidRDefault="001D2762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D2762" w:rsidRDefault="001D2762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70C7" w:rsidRDefault="00E470C7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907C1" w:rsidRDefault="00177952">
      <w:pPr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п. Тазовский</w:t>
      </w:r>
    </w:p>
    <w:p w:rsidR="00C907C1" w:rsidRDefault="003A6DA4">
      <w:pPr>
        <w:ind w:left="900" w:hanging="90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2023</w:t>
      </w:r>
      <w:r w:rsidR="00177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</w:t>
      </w:r>
    </w:p>
    <w:p w:rsidR="00C907C1" w:rsidRDefault="00C907C1">
      <w:pPr>
        <w:ind w:left="900" w:hanging="90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907C1" w:rsidRDefault="0017795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Цели и задачи работы на учебный год:</w:t>
      </w:r>
    </w:p>
    <w:p w:rsidR="00DC5A51" w:rsidRPr="005A0E9D" w:rsidRDefault="00DC5A51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="005A0E9D">
        <w:rPr>
          <w:rFonts w:ascii="Times New Roman" w:eastAsia="Times New Roman" w:hAnsi="Times New Roman" w:cs="Times New Roman"/>
          <w:sz w:val="24"/>
        </w:rPr>
        <w:t>своевременное выявление и оказание помощи воспитанникам, имеющим нарушения в развитии.</w:t>
      </w:r>
    </w:p>
    <w:p w:rsidR="00C907C1" w:rsidRDefault="00E470C7" w:rsidP="00DC5A51">
      <w:pPr>
        <w:tabs>
          <w:tab w:val="left" w:pos="0"/>
          <w:tab w:val="left" w:pos="142"/>
          <w:tab w:val="left" w:pos="134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</w:pPr>
      <w:r w:rsidRPr="00DC5A51">
        <w:rPr>
          <w:rFonts w:ascii="Times New Roman" w:eastAsia="Times New Roman" w:hAnsi="Times New Roman" w:cs="Times New Roman"/>
          <w:b/>
          <w:color w:val="000000"/>
          <w:spacing w:val="9"/>
          <w:sz w:val="24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 xml:space="preserve"> на</w:t>
      </w:r>
      <w:r w:rsidR="00DC5A51"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 xml:space="preserve"> </w:t>
      </w:r>
      <w:r w:rsidR="00177952"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2022</w:t>
      </w:r>
      <w:r w:rsidR="003A6DA4"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-2023</w:t>
      </w:r>
      <w:r w:rsidR="00177952"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 xml:space="preserve"> </w:t>
      </w:r>
      <w:proofErr w:type="gramStart"/>
      <w:r w:rsidR="00177952"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учебный  год</w:t>
      </w:r>
      <w:proofErr w:type="gramEnd"/>
      <w:r w:rsidR="00177952"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:</w:t>
      </w:r>
    </w:p>
    <w:p w:rsidR="00DC5A51" w:rsidRDefault="005A0E9D" w:rsidP="00DC5A5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Диагностика и анализ развития воспитанников,</w:t>
      </w:r>
    </w:p>
    <w:p w:rsidR="005A0E9D" w:rsidRDefault="005A0E9D" w:rsidP="00DC5A5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Разработка и реализация содержания коррекционной работы по предупреждению и преодолению нарушении в развитии воспитанников, принятых на занятия дефектолога.</w:t>
      </w:r>
    </w:p>
    <w:p w:rsidR="005A0E9D" w:rsidRDefault="005A0E9D" w:rsidP="00DC5A5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Разработка и реализация индивидуальных планов развития детей с ОВЗ с учетом структуры речевого дефекта.</w:t>
      </w:r>
    </w:p>
    <w:p w:rsidR="005A0E9D" w:rsidRDefault="005A0E9D" w:rsidP="00DC5A5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Разработка планов коррекционно</w:t>
      </w:r>
      <w:r w:rsidR="007E0A04"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-развивающих занятий.</w:t>
      </w:r>
    </w:p>
    <w:p w:rsidR="007E0A04" w:rsidRPr="00DC5A51" w:rsidRDefault="007E0A04" w:rsidP="00DC5A5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Разъяснение специальных знаний в области дефектологий среди педагогов.</w:t>
      </w:r>
    </w:p>
    <w:p w:rsidR="00C907C1" w:rsidRDefault="00177952">
      <w:pPr>
        <w:numPr>
          <w:ilvl w:val="0"/>
          <w:numId w:val="1"/>
        </w:numPr>
        <w:tabs>
          <w:tab w:val="left" w:pos="0"/>
          <w:tab w:val="left" w:pos="142"/>
          <w:tab w:val="left" w:pos="134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hd w:val="clear" w:color="auto" w:fill="FFFFFF"/>
        </w:rPr>
      </w:pPr>
      <w:r w:rsidRPr="00230E4D">
        <w:rPr>
          <w:rFonts w:ascii="Times New Roman" w:eastAsia="Times New Roman" w:hAnsi="Times New Roman" w:cs="Times New Roman"/>
          <w:b/>
          <w:color w:val="000000"/>
          <w:spacing w:val="9"/>
          <w:sz w:val="24"/>
          <w:shd w:val="clear" w:color="auto" w:fill="FFFFFF"/>
        </w:rPr>
        <w:t>Как реализованы цели и задачи?</w:t>
      </w:r>
    </w:p>
    <w:p w:rsidR="00230E4D" w:rsidRDefault="006B01B2" w:rsidP="00230E4D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>
        <w:rPr>
          <w:rFonts w:ascii="Times New Roman" w:eastAsia="PT Astra Serif" w:hAnsi="Times New Roman" w:cs="Times New Roman"/>
          <w:sz w:val="24"/>
        </w:rPr>
        <w:t xml:space="preserve">     </w:t>
      </w:r>
      <w:r w:rsidR="00230E4D" w:rsidRPr="00230E4D">
        <w:rPr>
          <w:rFonts w:ascii="Times New Roman" w:eastAsia="PT Astra Serif" w:hAnsi="Times New Roman" w:cs="Times New Roman"/>
          <w:sz w:val="24"/>
        </w:rPr>
        <w:t>Цель</w:t>
      </w:r>
      <w:r w:rsidR="003A6DA4">
        <w:rPr>
          <w:rFonts w:ascii="Times New Roman" w:eastAsia="PT Astra Serif" w:hAnsi="Times New Roman" w:cs="Times New Roman"/>
          <w:sz w:val="24"/>
        </w:rPr>
        <w:t xml:space="preserve"> и задачи, поставленные в сентябре</w:t>
      </w:r>
      <w:r w:rsidR="00230E4D" w:rsidRPr="00230E4D">
        <w:rPr>
          <w:rFonts w:ascii="Times New Roman" w:eastAsia="PT Astra Serif" w:hAnsi="Times New Roman" w:cs="Times New Roman"/>
          <w:sz w:val="24"/>
        </w:rPr>
        <w:t xml:space="preserve">, выполнены частично. </w:t>
      </w:r>
      <w:r w:rsidR="00230E4D" w:rsidRPr="00AA0292">
        <w:rPr>
          <w:rFonts w:ascii="Times New Roman" w:eastAsia="PT Astra Serif" w:hAnsi="Times New Roman" w:cs="Times New Roman"/>
          <w:sz w:val="24"/>
        </w:rPr>
        <w:t>Группа детей, нуждающихся в помощи учителя-дефектолога была выявлена.</w:t>
      </w:r>
      <w:r w:rsidR="00230E4D" w:rsidRPr="00230E4D">
        <w:rPr>
          <w:rFonts w:ascii="Times New Roman" w:eastAsia="PT Astra Serif" w:hAnsi="Times New Roman" w:cs="Times New Roman"/>
          <w:sz w:val="24"/>
        </w:rPr>
        <w:t xml:space="preserve"> </w:t>
      </w:r>
      <w:r w:rsidR="00230E4D" w:rsidRPr="00AA0292">
        <w:rPr>
          <w:rFonts w:ascii="Times New Roman" w:eastAsia="PT Astra Serif" w:hAnsi="Times New Roman" w:cs="Times New Roman"/>
          <w:sz w:val="24"/>
        </w:rPr>
        <w:t>Коррекционно-развивающая работа велась по необходимым для воспитанников направлениям</w:t>
      </w:r>
      <w:r w:rsidR="00230E4D">
        <w:rPr>
          <w:rFonts w:ascii="Times New Roman" w:eastAsia="PT Astra Serif" w:hAnsi="Times New Roman" w:cs="Times New Roman"/>
          <w:sz w:val="24"/>
        </w:rPr>
        <w:t>. Для этого по данным первичного обследования дети были разделены на подгруппы и индивидуальные занятия, по ведущим нарушениям</w:t>
      </w:r>
      <w:r>
        <w:rPr>
          <w:rFonts w:ascii="Times New Roman" w:eastAsia="PT Astra Serif" w:hAnsi="Times New Roman" w:cs="Times New Roman"/>
          <w:sz w:val="24"/>
        </w:rPr>
        <w:t>. Для индивидуальной работы были разр</w:t>
      </w:r>
      <w:r w:rsidR="003A6DA4">
        <w:rPr>
          <w:rFonts w:ascii="Times New Roman" w:eastAsia="PT Astra Serif" w:hAnsi="Times New Roman" w:cs="Times New Roman"/>
          <w:sz w:val="24"/>
        </w:rPr>
        <w:t>аботаны ИОМ</w:t>
      </w:r>
      <w:r>
        <w:rPr>
          <w:rFonts w:ascii="Times New Roman" w:eastAsia="PT Astra Serif" w:hAnsi="Times New Roman" w:cs="Times New Roman"/>
          <w:sz w:val="24"/>
        </w:rPr>
        <w:t>.</w:t>
      </w:r>
    </w:p>
    <w:p w:rsidR="00230E4D" w:rsidRPr="00230E4D" w:rsidRDefault="006B01B2" w:rsidP="00230E4D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>
        <w:rPr>
          <w:rFonts w:ascii="Times New Roman" w:eastAsia="PT Astra Serif" w:hAnsi="Times New Roman" w:cs="Times New Roman"/>
          <w:sz w:val="24"/>
        </w:rPr>
        <w:t xml:space="preserve">    </w:t>
      </w:r>
      <w:r w:rsidR="00230E4D" w:rsidRPr="00230E4D">
        <w:rPr>
          <w:rFonts w:ascii="Times New Roman" w:eastAsia="PT Astra Serif" w:hAnsi="Times New Roman" w:cs="Times New Roman"/>
          <w:sz w:val="24"/>
        </w:rPr>
        <w:t>Коррекционно-развивающие занятия максимально учитывали особенности и потребности детей, и носили комплексный характер. Но, учитывая результаты итоговой диагностики, еще стоит необходимость пересмотра используемых методик и приемов работы с детьми</w:t>
      </w:r>
      <w:r w:rsidR="003A6DA4">
        <w:rPr>
          <w:rFonts w:ascii="Times New Roman" w:eastAsia="PT Astra Serif" w:hAnsi="Times New Roman" w:cs="Times New Roman"/>
          <w:sz w:val="24"/>
        </w:rPr>
        <w:t xml:space="preserve"> с аутизмом</w:t>
      </w:r>
      <w:r w:rsidR="00230E4D" w:rsidRPr="00230E4D">
        <w:rPr>
          <w:rFonts w:ascii="Times New Roman" w:eastAsia="PT Astra Serif" w:hAnsi="Times New Roman" w:cs="Times New Roman"/>
          <w:sz w:val="24"/>
        </w:rPr>
        <w:t>. Больше времени уделять работе с родителями.</w:t>
      </w:r>
    </w:p>
    <w:p w:rsidR="00C907C1" w:rsidRDefault="00C907C1">
      <w:pPr>
        <w:tabs>
          <w:tab w:val="left" w:pos="0"/>
          <w:tab w:val="left" w:pos="142"/>
          <w:tab w:val="left" w:pos="134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hd w:val="clear" w:color="auto" w:fill="FFFFFF"/>
        </w:rPr>
      </w:pPr>
    </w:p>
    <w:p w:rsidR="00230E4D" w:rsidRDefault="00230E4D" w:rsidP="006B01B2">
      <w:pPr>
        <w:tabs>
          <w:tab w:val="left" w:pos="0"/>
          <w:tab w:val="left" w:pos="142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hd w:val="clear" w:color="auto" w:fill="FFFFFF"/>
        </w:rPr>
      </w:pPr>
    </w:p>
    <w:p w:rsidR="00C907C1" w:rsidRDefault="0017795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Анализ направлений деятельности </w:t>
      </w:r>
      <w:r>
        <w:rPr>
          <w:rFonts w:ascii="Times New Roman" w:eastAsia="Times New Roman" w:hAnsi="Times New Roman" w:cs="Times New Roman"/>
          <w:sz w:val="24"/>
          <w:u w:val="single"/>
        </w:rPr>
        <w:t>(</w:t>
      </w:r>
      <w:r w:rsidR="003A6DA4">
        <w:rPr>
          <w:rFonts w:ascii="Times New Roman" w:eastAsia="Times New Roman" w:hAnsi="Times New Roman" w:cs="Times New Roman"/>
          <w:sz w:val="24"/>
          <w:u w:val="single"/>
        </w:rPr>
        <w:t>количественный и качественный)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C907C1" w:rsidRDefault="0017795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2.1. Диагностика</w:t>
      </w:r>
    </w:p>
    <w:p w:rsidR="00C907C1" w:rsidRDefault="00177952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 </w:t>
      </w:r>
      <w:r w:rsidR="003A6DA4">
        <w:rPr>
          <w:rFonts w:ascii="Times New Roman" w:eastAsia="Times New Roman" w:hAnsi="Times New Roman" w:cs="Times New Roman"/>
          <w:sz w:val="24"/>
        </w:rPr>
        <w:t>Обследовано детей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 w:rsidR="003A6DA4">
        <w:rPr>
          <w:rFonts w:ascii="Times New Roman" w:eastAsia="Times New Roman" w:hAnsi="Times New Roman" w:cs="Times New Roman"/>
          <w:sz w:val="24"/>
        </w:rPr>
        <w:t>13</w:t>
      </w:r>
    </w:p>
    <w:p w:rsidR="00C907C1" w:rsidRDefault="003A6DA4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Нуждается в дефектологической помощи</w:t>
      </w:r>
      <w:r w:rsidR="00177952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>13</w:t>
      </w:r>
    </w:p>
    <w:p w:rsidR="00C907C1" w:rsidRDefault="003A6DA4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Зачислено на коррекционные</w:t>
      </w:r>
      <w:r w:rsidR="007A1E22">
        <w:rPr>
          <w:rFonts w:ascii="Times New Roman" w:eastAsia="Times New Roman" w:hAnsi="Times New Roman" w:cs="Times New Roman"/>
          <w:sz w:val="24"/>
        </w:rPr>
        <w:t xml:space="preserve"> занятия</w:t>
      </w:r>
      <w:r w:rsidR="00177952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>13</w:t>
      </w:r>
    </w:p>
    <w:p w:rsidR="00C907C1" w:rsidRDefault="00177952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>Кол-</w:t>
      </w:r>
      <w:r w:rsidR="003A6DA4">
        <w:rPr>
          <w:rFonts w:ascii="Times New Roman" w:eastAsia="Times New Roman" w:hAnsi="Times New Roman" w:cs="Times New Roman"/>
          <w:sz w:val="24"/>
        </w:rPr>
        <w:t>во детей, зачисленных с языковым барьером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</w:p>
    <w:p w:rsidR="00C907C1" w:rsidRDefault="007A1E22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 Заполнено </w:t>
      </w:r>
      <w:r w:rsidR="003A6DA4">
        <w:rPr>
          <w:rFonts w:ascii="Times New Roman" w:eastAsia="Times New Roman" w:hAnsi="Times New Roman" w:cs="Times New Roman"/>
          <w:sz w:val="24"/>
        </w:rPr>
        <w:t>диагностических карт</w:t>
      </w:r>
      <w:r w:rsidR="00177952">
        <w:rPr>
          <w:rFonts w:ascii="Times New Roman" w:eastAsia="Times New Roman" w:hAnsi="Times New Roman" w:cs="Times New Roman"/>
          <w:sz w:val="24"/>
        </w:rPr>
        <w:t xml:space="preserve"> –</w:t>
      </w:r>
      <w:r w:rsidR="003A6DA4">
        <w:rPr>
          <w:rFonts w:ascii="Times New Roman" w:eastAsia="Times New Roman" w:hAnsi="Times New Roman" w:cs="Times New Roman"/>
          <w:sz w:val="24"/>
        </w:rPr>
        <w:t>13</w:t>
      </w:r>
    </w:p>
    <w:p w:rsidR="00C907C1" w:rsidRDefault="00177952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 </w:t>
      </w:r>
      <w:r w:rsidR="003A6DA4">
        <w:rPr>
          <w:rFonts w:ascii="Times New Roman" w:eastAsia="Times New Roman" w:hAnsi="Times New Roman" w:cs="Times New Roman"/>
          <w:sz w:val="24"/>
        </w:rPr>
        <w:t>Результаты диагностической и коррекционной работы (заполнить таблицу</w:t>
      </w:r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1993"/>
        <w:gridCol w:w="1559"/>
        <w:gridCol w:w="1276"/>
        <w:gridCol w:w="1559"/>
        <w:gridCol w:w="1276"/>
        <w:gridCol w:w="1701"/>
        <w:gridCol w:w="1984"/>
      </w:tblGrid>
      <w:tr w:rsidR="003A6DA4" w:rsidRPr="003A6DA4" w:rsidTr="008F184C">
        <w:trPr>
          <w:trHeight w:val="853"/>
        </w:trPr>
        <w:tc>
          <w:tcPr>
            <w:tcW w:w="2935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учащихся за учебный год</w:t>
            </w:r>
          </w:p>
          <w:p w:rsidR="003A6DA4" w:rsidRPr="003A6DA4" w:rsidRDefault="003A6DA4" w:rsidP="008F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ДЦП, ЗПРР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Нарушение речи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Нарушения познавательного развития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ЗПРР с чертами аутизма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УО с аутизмом</w:t>
            </w:r>
          </w:p>
          <w:p w:rsidR="003A6DA4" w:rsidRPr="003A6DA4" w:rsidRDefault="003A6DA4" w:rsidP="008F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Всего с нарушениями развития</w:t>
            </w:r>
          </w:p>
        </w:tc>
      </w:tr>
      <w:tr w:rsidR="003A6DA4" w:rsidRPr="003A6DA4" w:rsidTr="008F184C">
        <w:tc>
          <w:tcPr>
            <w:tcW w:w="2935" w:type="dxa"/>
            <w:vMerge w:val="restart"/>
          </w:tcPr>
          <w:p w:rsidR="003A6DA4" w:rsidRPr="003A6DA4" w:rsidRDefault="003A6DA4" w:rsidP="008F18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Выявлено обучающихся с нарушениями развития</w:t>
            </w: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A6DA4" w:rsidRPr="003A6DA4" w:rsidTr="008F184C">
        <w:tc>
          <w:tcPr>
            <w:tcW w:w="2935" w:type="dxa"/>
            <w:vMerge w:val="restart"/>
          </w:tcPr>
          <w:p w:rsidR="003A6DA4" w:rsidRPr="003A6DA4" w:rsidRDefault="003A6DA4" w:rsidP="008F18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Зачислено  на</w:t>
            </w:r>
            <w:proofErr w:type="gramEnd"/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коррекционные занятия</w:t>
            </w: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A6DA4" w:rsidRPr="003A6DA4" w:rsidTr="008F184C">
        <w:tc>
          <w:tcPr>
            <w:tcW w:w="2935" w:type="dxa"/>
            <w:vMerge w:val="restart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выпущено</w:t>
            </w: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A6DA4" w:rsidRPr="003A6DA4" w:rsidTr="008F184C">
        <w:tc>
          <w:tcPr>
            <w:tcW w:w="2935" w:type="dxa"/>
            <w:vMerge w:val="restart"/>
          </w:tcPr>
          <w:p w:rsidR="003A6DA4" w:rsidRPr="003A6DA4" w:rsidRDefault="003A6DA4" w:rsidP="008F18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Оставлено для продолжения обучения</w:t>
            </w: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A6DA4" w:rsidRPr="003A6DA4" w:rsidTr="008F184C">
        <w:tc>
          <w:tcPr>
            <w:tcW w:w="2935" w:type="dxa"/>
            <w:vMerge w:val="restart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6DA4" w:rsidRPr="003A6DA4" w:rsidTr="008F184C">
        <w:tc>
          <w:tcPr>
            <w:tcW w:w="2935" w:type="dxa"/>
            <w:vMerge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3A6DA4" w:rsidRPr="003A6DA4" w:rsidRDefault="003A6DA4" w:rsidP="008F184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6DA4" w:rsidRPr="003A6DA4" w:rsidRDefault="003A6DA4" w:rsidP="008F18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D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DA16B1" w:rsidRDefault="00DA16B1">
      <w:pPr>
        <w:spacing w:after="0" w:line="318" w:lineRule="auto"/>
        <w:rPr>
          <w:rFonts w:ascii="Times New Roman" w:eastAsia="Times New Roman" w:hAnsi="Times New Roman" w:cs="Times New Roman"/>
          <w:b/>
          <w:sz w:val="24"/>
        </w:rPr>
      </w:pPr>
    </w:p>
    <w:p w:rsidR="003A6DA4" w:rsidRDefault="00177952" w:rsidP="003A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Вывод:</w:t>
      </w:r>
      <w:r w:rsidR="002E16D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2479B" w:rsidRPr="0082479B">
        <w:rPr>
          <w:rFonts w:ascii="Times New Roman" w:eastAsia="Times New Roman" w:hAnsi="Times New Roman" w:cs="Times New Roman"/>
          <w:sz w:val="24"/>
        </w:rPr>
        <w:t>Результаты диагностики</w:t>
      </w:r>
      <w:r w:rsidR="0082479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2479B" w:rsidRPr="0082479B">
        <w:rPr>
          <w:rFonts w:ascii="Times New Roman" w:eastAsia="Times New Roman" w:hAnsi="Times New Roman" w:cs="Times New Roman"/>
          <w:sz w:val="24"/>
        </w:rPr>
        <w:t>показали</w:t>
      </w:r>
      <w:r w:rsidR="0082479B">
        <w:rPr>
          <w:rFonts w:ascii="Times New Roman" w:eastAsia="Times New Roman" w:hAnsi="Times New Roman" w:cs="Times New Roman"/>
          <w:sz w:val="24"/>
        </w:rPr>
        <w:t xml:space="preserve">, </w:t>
      </w:r>
      <w:r w:rsidR="0082479B" w:rsidRPr="0082479B">
        <w:rPr>
          <w:rFonts w:ascii="Times New Roman" w:eastAsia="Times New Roman" w:hAnsi="Times New Roman" w:cs="Times New Roman"/>
          <w:sz w:val="24"/>
        </w:rPr>
        <w:t>что у</w:t>
      </w:r>
      <w:r w:rsidR="0082479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A6DA4">
        <w:rPr>
          <w:rFonts w:ascii="Times New Roman" w:eastAsia="Times New Roman" w:hAnsi="Times New Roman" w:cs="Times New Roman"/>
          <w:sz w:val="24"/>
        </w:rPr>
        <w:t>3</w:t>
      </w:r>
      <w:r w:rsidR="0082479B" w:rsidRPr="0082479B">
        <w:rPr>
          <w:rFonts w:ascii="Times New Roman" w:eastAsia="Times New Roman" w:hAnsi="Times New Roman" w:cs="Times New Roman"/>
          <w:sz w:val="24"/>
        </w:rPr>
        <w:t xml:space="preserve"> детей диагностировали ЗПРР с чертами аутизма, </w:t>
      </w:r>
      <w:r w:rsidR="003A6DA4">
        <w:rPr>
          <w:rFonts w:ascii="Times New Roman" w:eastAsia="Times New Roman" w:hAnsi="Times New Roman" w:cs="Times New Roman"/>
          <w:sz w:val="24"/>
        </w:rPr>
        <w:t>5</w:t>
      </w:r>
      <w:r w:rsidR="0082479B" w:rsidRPr="0082479B">
        <w:rPr>
          <w:rFonts w:ascii="Times New Roman" w:eastAsia="Times New Roman" w:hAnsi="Times New Roman" w:cs="Times New Roman"/>
          <w:sz w:val="24"/>
        </w:rPr>
        <w:t xml:space="preserve"> реб</w:t>
      </w:r>
      <w:r w:rsidR="003A6DA4">
        <w:rPr>
          <w:rFonts w:ascii="Times New Roman" w:eastAsia="Times New Roman" w:hAnsi="Times New Roman" w:cs="Times New Roman"/>
          <w:sz w:val="24"/>
        </w:rPr>
        <w:t>енка с заключением ДЦП (ЗПРР), 3</w:t>
      </w:r>
      <w:r w:rsidR="0082479B" w:rsidRPr="0082479B">
        <w:rPr>
          <w:rFonts w:ascii="Times New Roman" w:eastAsia="Times New Roman" w:hAnsi="Times New Roman" w:cs="Times New Roman"/>
          <w:sz w:val="24"/>
        </w:rPr>
        <w:t xml:space="preserve"> ребенок с нарушением познавательн</w:t>
      </w:r>
      <w:r w:rsidR="003A6DA4">
        <w:rPr>
          <w:rFonts w:ascii="Times New Roman" w:eastAsia="Times New Roman" w:hAnsi="Times New Roman" w:cs="Times New Roman"/>
          <w:sz w:val="24"/>
        </w:rPr>
        <w:t xml:space="preserve">ого развития, 1 ребенок ОНР </w:t>
      </w:r>
      <w:r w:rsidR="003A6DA4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A6DA4" w:rsidRPr="003A6DA4">
        <w:rPr>
          <w:rFonts w:ascii="Times New Roman" w:hAnsi="Times New Roman" w:cs="Times New Roman"/>
          <w:sz w:val="24"/>
          <w:szCs w:val="24"/>
        </w:rPr>
        <w:t>, 1 ребенок</w:t>
      </w:r>
      <w:r w:rsidR="003A6DA4">
        <w:rPr>
          <w:rFonts w:ascii="Times New Roman" w:hAnsi="Times New Roman" w:cs="Times New Roman"/>
          <w:sz w:val="20"/>
          <w:szCs w:val="20"/>
        </w:rPr>
        <w:t xml:space="preserve"> </w:t>
      </w:r>
      <w:r w:rsidR="003A6DA4" w:rsidRPr="003A6DA4">
        <w:rPr>
          <w:rFonts w:ascii="Times New Roman" w:hAnsi="Times New Roman" w:cs="Times New Roman"/>
          <w:sz w:val="24"/>
          <w:szCs w:val="24"/>
        </w:rPr>
        <w:t>УО с аутизмом</w:t>
      </w:r>
      <w:r w:rsidR="003A6DA4">
        <w:rPr>
          <w:rFonts w:ascii="Times New Roman" w:hAnsi="Times New Roman" w:cs="Times New Roman"/>
          <w:sz w:val="24"/>
          <w:szCs w:val="24"/>
        </w:rPr>
        <w:t>.</w:t>
      </w:r>
    </w:p>
    <w:p w:rsidR="008F184C" w:rsidRDefault="008F184C" w:rsidP="008F184C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Обследовано детей –12</w:t>
      </w:r>
    </w:p>
    <w:p w:rsidR="008F184C" w:rsidRDefault="008F184C" w:rsidP="008F184C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Нуждается в логопедической помощи –12</w:t>
      </w:r>
    </w:p>
    <w:p w:rsidR="008F184C" w:rsidRDefault="008F184C" w:rsidP="008F184C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Зачислено на коррекционные занятия –12</w:t>
      </w:r>
    </w:p>
    <w:p w:rsidR="008F184C" w:rsidRDefault="008F184C" w:rsidP="008F184C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Кол-во детей, зачисленных с языковым барьером – </w:t>
      </w:r>
    </w:p>
    <w:p w:rsidR="008F184C" w:rsidRDefault="008F184C" w:rsidP="008F184C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 Заполнено логопедических карт –12</w:t>
      </w:r>
    </w:p>
    <w:p w:rsidR="008F184C" w:rsidRDefault="008F184C" w:rsidP="008F184C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 Результаты диагностической и коррекционной работы (заполнить таблицу)</w:t>
      </w:r>
    </w:p>
    <w:p w:rsidR="008F184C" w:rsidRPr="003A6DA4" w:rsidRDefault="008F184C" w:rsidP="003A6D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3629"/>
        <w:gridCol w:w="3630"/>
        <w:gridCol w:w="1211"/>
        <w:gridCol w:w="1212"/>
        <w:gridCol w:w="796"/>
        <w:gridCol w:w="970"/>
        <w:gridCol w:w="3112"/>
      </w:tblGrid>
      <w:tr w:rsidR="008F184C" w:rsidTr="008F184C">
        <w:trPr>
          <w:trHeight w:val="323"/>
        </w:trPr>
        <w:tc>
          <w:tcPr>
            <w:tcW w:w="3629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59B">
              <w:rPr>
                <w:rFonts w:ascii="Times New Roman" w:hAnsi="Times New Roman" w:cs="Times New Roman"/>
                <w:sz w:val="28"/>
                <w:szCs w:val="28"/>
              </w:rPr>
              <w:t>Кол-во учащихся за учебный год</w:t>
            </w:r>
          </w:p>
        </w:tc>
        <w:tc>
          <w:tcPr>
            <w:tcW w:w="3630" w:type="dxa"/>
            <w:vMerge w:val="restart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59B">
              <w:t xml:space="preserve">                         </w:t>
            </w:r>
            <w:r w:rsidRPr="0002559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4189" w:type="dxa"/>
            <w:gridSpan w:val="4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02559B">
              <w:rPr>
                <w:rFonts w:ascii="Times New Roman" w:hAnsi="Times New Roman" w:cs="Times New Roman"/>
                <w:sz w:val="28"/>
                <w:szCs w:val="28"/>
              </w:rPr>
              <w:t>Нарушения устной речи</w:t>
            </w:r>
          </w:p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 w:val="restart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59B">
              <w:rPr>
                <w:rFonts w:ascii="Times New Roman" w:hAnsi="Times New Roman" w:cs="Times New Roman"/>
                <w:sz w:val="28"/>
                <w:szCs w:val="28"/>
              </w:rPr>
              <w:t>Системное недоразвитие речи</w:t>
            </w:r>
          </w:p>
        </w:tc>
      </w:tr>
      <w:tr w:rsidR="008F184C" w:rsidTr="008F184C">
        <w:trPr>
          <w:trHeight w:val="322"/>
        </w:trPr>
        <w:tc>
          <w:tcPr>
            <w:tcW w:w="3629" w:type="dxa"/>
            <w:vMerge w:val="restart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</w:tcPr>
          <w:p w:rsidR="008F184C" w:rsidRPr="0002559B" w:rsidRDefault="008F184C" w:rsidP="008F184C"/>
        </w:tc>
        <w:tc>
          <w:tcPr>
            <w:tcW w:w="1211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59B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2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59B">
              <w:rPr>
                <w:rFonts w:ascii="Times New Roman" w:hAnsi="Times New Roman" w:cs="Times New Roman"/>
                <w:sz w:val="28"/>
                <w:szCs w:val="28"/>
              </w:rPr>
              <w:t>ФФНР</w:t>
            </w:r>
          </w:p>
        </w:tc>
        <w:tc>
          <w:tcPr>
            <w:tcW w:w="796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59B">
              <w:rPr>
                <w:rFonts w:ascii="Times New Roman" w:hAnsi="Times New Roman" w:cs="Times New Roman"/>
                <w:sz w:val="28"/>
                <w:szCs w:val="28"/>
              </w:rPr>
              <w:t>ФНР</w:t>
            </w:r>
          </w:p>
        </w:tc>
        <w:tc>
          <w:tcPr>
            <w:tcW w:w="97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НПОЗ</w:t>
            </w:r>
          </w:p>
        </w:tc>
        <w:tc>
          <w:tcPr>
            <w:tcW w:w="3112" w:type="dxa"/>
            <w:vMerge/>
          </w:tcPr>
          <w:p w:rsidR="008F184C" w:rsidRDefault="008F184C" w:rsidP="008F184C"/>
        </w:tc>
      </w:tr>
      <w:tr w:rsidR="008F184C" w:rsidTr="008F184C">
        <w:trPr>
          <w:trHeight w:val="90"/>
        </w:trPr>
        <w:tc>
          <w:tcPr>
            <w:tcW w:w="3629" w:type="dxa"/>
            <w:vMerge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</w:t>
            </w:r>
            <w:r w:rsidRPr="000255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1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6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84C" w:rsidTr="008F184C">
        <w:trPr>
          <w:trHeight w:val="90"/>
        </w:trPr>
        <w:tc>
          <w:tcPr>
            <w:tcW w:w="3629" w:type="dxa"/>
            <w:vMerge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5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1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6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84C" w:rsidTr="008F184C">
        <w:trPr>
          <w:trHeight w:val="501"/>
        </w:trPr>
        <w:tc>
          <w:tcPr>
            <w:tcW w:w="3629" w:type="dxa"/>
            <w:vMerge w:val="restart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Зачислено в логопедический пункт</w:t>
            </w:r>
          </w:p>
        </w:tc>
        <w:tc>
          <w:tcPr>
            <w:tcW w:w="363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</w:tc>
        <w:tc>
          <w:tcPr>
            <w:tcW w:w="1211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6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84C" w:rsidTr="008F184C">
        <w:trPr>
          <w:trHeight w:val="215"/>
        </w:trPr>
        <w:tc>
          <w:tcPr>
            <w:tcW w:w="3629" w:type="dxa"/>
            <w:vMerge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1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6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84C" w:rsidTr="008F184C">
        <w:trPr>
          <w:trHeight w:val="105"/>
        </w:trPr>
        <w:tc>
          <w:tcPr>
            <w:tcW w:w="3629" w:type="dxa"/>
            <w:vMerge w:val="restart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559B">
              <w:rPr>
                <w:rFonts w:ascii="Times New Roman" w:hAnsi="Times New Roman" w:cs="Times New Roman"/>
                <w:sz w:val="28"/>
                <w:szCs w:val="28"/>
              </w:rPr>
              <w:t>ыпущено</w:t>
            </w:r>
          </w:p>
        </w:tc>
        <w:tc>
          <w:tcPr>
            <w:tcW w:w="363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</w:tc>
        <w:tc>
          <w:tcPr>
            <w:tcW w:w="1211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84C" w:rsidTr="008F184C">
        <w:trPr>
          <w:trHeight w:val="105"/>
        </w:trPr>
        <w:tc>
          <w:tcPr>
            <w:tcW w:w="3629" w:type="dxa"/>
            <w:vMerge/>
          </w:tcPr>
          <w:p w:rsidR="008F184C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1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84C" w:rsidTr="008F184C">
        <w:trPr>
          <w:trHeight w:val="215"/>
        </w:trPr>
        <w:tc>
          <w:tcPr>
            <w:tcW w:w="3629" w:type="dxa"/>
            <w:vMerge w:val="restart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59B">
              <w:rPr>
                <w:rFonts w:ascii="Times New Roman" w:hAnsi="Times New Roman" w:cs="Times New Roman"/>
                <w:sz w:val="28"/>
                <w:szCs w:val="28"/>
              </w:rPr>
              <w:t>Оставлено для продолжения обучения</w:t>
            </w:r>
          </w:p>
        </w:tc>
        <w:tc>
          <w:tcPr>
            <w:tcW w:w="363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</w:tc>
        <w:tc>
          <w:tcPr>
            <w:tcW w:w="1211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84C" w:rsidTr="008F184C">
        <w:trPr>
          <w:trHeight w:val="215"/>
        </w:trPr>
        <w:tc>
          <w:tcPr>
            <w:tcW w:w="3629" w:type="dxa"/>
            <w:vMerge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1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</w:tcPr>
          <w:p w:rsidR="008F184C" w:rsidRPr="0002559B" w:rsidRDefault="008F184C" w:rsidP="008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184C" w:rsidRDefault="008F184C">
      <w:pPr>
        <w:spacing w:after="0" w:line="318" w:lineRule="auto"/>
        <w:rPr>
          <w:rFonts w:ascii="Times New Roman" w:eastAsia="Times New Roman" w:hAnsi="Times New Roman" w:cs="Times New Roman"/>
          <w:sz w:val="24"/>
        </w:rPr>
      </w:pPr>
    </w:p>
    <w:p w:rsidR="00837204" w:rsidRDefault="00837204">
      <w:pPr>
        <w:spacing w:after="0" w:line="31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была построена в соответствии с обязанностями и правами, и осуществлялась по таким направлениям: диагностическое, коррекционно-развивающее, аналитическое, консультативно –просветительское, организационно-методическое.</w:t>
      </w:r>
    </w:p>
    <w:p w:rsidR="004A62B9" w:rsidRDefault="00837204">
      <w:pPr>
        <w:spacing w:after="0" w:line="31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Коррекционная работа проводится по индивидуальному плану, составленному с учетом глубины и структуры речевого недостатка, психофизического состояния ребенка.</w:t>
      </w:r>
    </w:p>
    <w:p w:rsidR="008F184C" w:rsidRPr="00837204" w:rsidRDefault="008F184C">
      <w:pPr>
        <w:spacing w:after="0" w:line="318" w:lineRule="auto"/>
        <w:rPr>
          <w:rFonts w:ascii="Times New Roman" w:eastAsia="Times New Roman" w:hAnsi="Times New Roman" w:cs="Times New Roman"/>
          <w:sz w:val="24"/>
        </w:rPr>
      </w:pPr>
    </w:p>
    <w:p w:rsidR="00C907C1" w:rsidRDefault="001779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2.2. Результаты </w:t>
      </w:r>
      <w:r w:rsidR="00E470C7">
        <w:rPr>
          <w:rFonts w:ascii="Times New Roman" w:eastAsia="Times New Roman" w:hAnsi="Times New Roman" w:cs="Times New Roman"/>
          <w:b/>
          <w:sz w:val="24"/>
          <w:u w:val="single"/>
        </w:rPr>
        <w:t>коррекционной работы</w:t>
      </w:r>
    </w:p>
    <w:p w:rsidR="00C907C1" w:rsidRDefault="00177952">
      <w:pPr>
        <w:keepNext/>
        <w:tabs>
          <w:tab w:val="left" w:pos="0"/>
          <w:tab w:val="left" w:pos="4253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Заполнить  таблицу:</w:t>
      </w:r>
    </w:p>
    <w:tbl>
      <w:tblPr>
        <w:tblW w:w="148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314"/>
        <w:gridCol w:w="403"/>
        <w:gridCol w:w="394"/>
        <w:gridCol w:w="394"/>
        <w:gridCol w:w="451"/>
        <w:gridCol w:w="547"/>
        <w:gridCol w:w="298"/>
        <w:gridCol w:w="318"/>
        <w:gridCol w:w="411"/>
        <w:gridCol w:w="384"/>
        <w:gridCol w:w="394"/>
        <w:gridCol w:w="51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4"/>
        <w:gridCol w:w="457"/>
        <w:gridCol w:w="567"/>
        <w:gridCol w:w="672"/>
        <w:gridCol w:w="624"/>
        <w:gridCol w:w="682"/>
      </w:tblGrid>
      <w:tr w:rsidR="008F184C" w:rsidRPr="00E470C7" w:rsidTr="00E470C7">
        <w:trPr>
          <w:trHeight w:hRule="exact" w:val="2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1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Результаты работы к концу года</w:t>
            </w:r>
          </w:p>
        </w:tc>
      </w:tr>
      <w:tr w:rsidR="008F184C" w:rsidRPr="00E470C7" w:rsidTr="00E470C7">
        <w:trPr>
          <w:trHeight w:hRule="exact" w:val="111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spacing w:line="230" w:lineRule="exact"/>
              <w:ind w:left="24" w:right="24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</w:rPr>
              <w:t xml:space="preserve">Зачислено в </w:t>
            </w:r>
            <w:r w:rsidRPr="00E470C7">
              <w:rPr>
                <w:rFonts w:ascii="Times New Roman" w:hAnsi="Times New Roman" w:cs="Times New Roman"/>
                <w:color w:val="000000"/>
                <w:spacing w:val="-1"/>
              </w:rPr>
              <w:t>дефектологический кабинет</w:t>
            </w:r>
          </w:p>
        </w:tc>
        <w:tc>
          <w:tcPr>
            <w:tcW w:w="2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Норма развития</w:t>
            </w:r>
          </w:p>
        </w:tc>
        <w:tc>
          <w:tcPr>
            <w:tcW w:w="2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spacing w:line="274" w:lineRule="exact"/>
              <w:ind w:left="158" w:right="173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Со значительным </w:t>
            </w:r>
            <w:r w:rsidRPr="00E470C7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улучшением</w:t>
            </w:r>
          </w:p>
        </w:tc>
        <w:tc>
          <w:tcPr>
            <w:tcW w:w="2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spacing w:line="269" w:lineRule="exact"/>
              <w:ind w:left="91" w:right="106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Без значительного </w:t>
            </w:r>
            <w:r w:rsidRPr="00E4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spacing w:line="274" w:lineRule="exact"/>
              <w:ind w:left="250" w:right="26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Продлен срок 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763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Выбыло</w:t>
            </w:r>
          </w:p>
        </w:tc>
      </w:tr>
      <w:tr w:rsidR="008F184C" w:rsidRPr="00E470C7" w:rsidTr="00E470C7">
        <w:trPr>
          <w:cantSplit/>
          <w:trHeight w:hRule="exact" w:val="13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spacing w:line="187" w:lineRule="exact"/>
              <w:ind w:left="113" w:right="4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F184C" w:rsidRPr="00E470C7" w:rsidRDefault="008F184C" w:rsidP="008F184C">
            <w:pPr>
              <w:shd w:val="clear" w:color="auto" w:fill="FFFFFF"/>
              <w:spacing w:line="187" w:lineRule="exact"/>
              <w:ind w:left="113" w:right="4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470C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Всего</w:t>
            </w:r>
          </w:p>
          <w:p w:rsidR="008F184C" w:rsidRPr="00E470C7" w:rsidRDefault="008F184C" w:rsidP="008F184C">
            <w:pPr>
              <w:shd w:val="clear" w:color="auto" w:fill="FFFFFF"/>
              <w:spacing w:line="187" w:lineRule="exact"/>
              <w:ind w:left="113" w:right="4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proofErr w:type="gramStart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Ясл</w:t>
            </w:r>
            <w:proofErr w:type="spellEnd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.-</w:t>
            </w:r>
            <w:proofErr w:type="gramEnd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  <w:r w:rsidRPr="00E470C7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 xml:space="preserve">I </w:t>
            </w: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мл.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4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младшая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spacing w:line="192" w:lineRule="exact"/>
              <w:ind w:left="113" w:right="4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Средняя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Старшая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spacing w:line="336" w:lineRule="exact"/>
              <w:ind w:left="14" w:right="4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Под -</w:t>
            </w:r>
            <w:proofErr w:type="spellStart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ая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spacing w:line="187" w:lineRule="exact"/>
              <w:ind w:left="113" w:right="4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F184C" w:rsidRPr="00E470C7" w:rsidRDefault="008F184C" w:rsidP="008F184C">
            <w:pPr>
              <w:shd w:val="clear" w:color="auto" w:fill="FFFFFF"/>
              <w:spacing w:line="187" w:lineRule="exact"/>
              <w:ind w:left="113" w:right="4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470C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Всего</w:t>
            </w:r>
          </w:p>
          <w:p w:rsidR="008F184C" w:rsidRPr="00E470C7" w:rsidRDefault="008F184C" w:rsidP="008F184C">
            <w:pPr>
              <w:shd w:val="clear" w:color="auto" w:fill="FFFFFF"/>
              <w:spacing w:line="187" w:lineRule="exact"/>
              <w:ind w:left="125"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4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Ясл</w:t>
            </w:r>
            <w:proofErr w:type="spellEnd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.-</w:t>
            </w:r>
            <w:proofErr w:type="gramEnd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  <w:r w:rsidRPr="00E470C7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 xml:space="preserve">I </w:t>
            </w: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 xml:space="preserve">мл. 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 xml:space="preserve"> младшая</w:t>
            </w:r>
          </w:p>
          <w:p w:rsidR="008F184C" w:rsidRPr="00E470C7" w:rsidRDefault="008F184C" w:rsidP="008F184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Старшая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Под –</w:t>
            </w:r>
            <w:proofErr w:type="spellStart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ая</w:t>
            </w:r>
            <w:proofErr w:type="spellEnd"/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spacing w:line="187" w:lineRule="exact"/>
              <w:ind w:left="113" w:right="4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8F184C" w:rsidRPr="00E470C7" w:rsidRDefault="008F184C" w:rsidP="008F184C">
            <w:pPr>
              <w:shd w:val="clear" w:color="auto" w:fill="FFFFFF"/>
              <w:spacing w:line="187" w:lineRule="exact"/>
              <w:ind w:left="113" w:right="4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470C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Всего</w:t>
            </w:r>
          </w:p>
          <w:p w:rsidR="008F184C" w:rsidRPr="00E470C7" w:rsidRDefault="008F184C" w:rsidP="008F184C">
            <w:pPr>
              <w:shd w:val="clear" w:color="auto" w:fill="FFFFFF"/>
              <w:spacing w:line="187" w:lineRule="exact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Ясл</w:t>
            </w:r>
            <w:proofErr w:type="spellEnd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.-</w:t>
            </w:r>
            <w:proofErr w:type="gramEnd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  <w:r w:rsidRPr="00E470C7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 xml:space="preserve">I </w:t>
            </w: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мл.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 xml:space="preserve"> младшая</w:t>
            </w:r>
          </w:p>
          <w:p w:rsidR="008F184C" w:rsidRPr="00E470C7" w:rsidRDefault="008F184C" w:rsidP="008F184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Старшая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Под -</w:t>
            </w:r>
            <w:proofErr w:type="spellStart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ая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4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470C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Всего</w:t>
            </w:r>
          </w:p>
          <w:p w:rsidR="008F184C" w:rsidRPr="00E470C7" w:rsidRDefault="008F184C" w:rsidP="008F184C">
            <w:pPr>
              <w:shd w:val="clear" w:color="auto" w:fill="FFFFFF"/>
              <w:spacing w:line="187" w:lineRule="exact"/>
              <w:ind w:left="113" w:right="5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Ясл</w:t>
            </w:r>
            <w:proofErr w:type="spellEnd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.-</w:t>
            </w:r>
            <w:proofErr w:type="gramEnd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  <w:r w:rsidRPr="00E470C7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 xml:space="preserve">I </w:t>
            </w: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мл.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spacing w:line="67" w:lineRule="exact"/>
              <w:ind w:left="113" w:right="48"/>
              <w:rPr>
                <w:rFonts w:ascii="Times New Roman" w:hAnsi="Times New Roman" w:cs="Times New Roman"/>
              </w:rPr>
            </w:pPr>
          </w:p>
          <w:p w:rsidR="008F184C" w:rsidRPr="00E470C7" w:rsidRDefault="008F184C" w:rsidP="008F184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 xml:space="preserve"> младшая</w:t>
            </w:r>
          </w:p>
          <w:p w:rsidR="008F184C" w:rsidRPr="00E470C7" w:rsidRDefault="008F184C" w:rsidP="008F184C">
            <w:pPr>
              <w:shd w:val="clear" w:color="auto" w:fill="FFFFFF"/>
              <w:ind w:left="113" w:right="4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Старшая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43"/>
              <w:jc w:val="both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Под -</w:t>
            </w:r>
            <w:proofErr w:type="spellStart"/>
            <w:r w:rsidRPr="00E470C7">
              <w:rPr>
                <w:rFonts w:ascii="Times New Roman" w:hAnsi="Times New Roman" w:cs="Times New Roman"/>
                <w:color w:val="000000"/>
                <w:spacing w:val="-2"/>
              </w:rPr>
              <w:t>ая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ind w:left="113" w:right="4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470C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Всего</w:t>
            </w:r>
          </w:p>
          <w:p w:rsidR="008F184C" w:rsidRPr="00E470C7" w:rsidRDefault="008F184C" w:rsidP="008F184C">
            <w:pPr>
              <w:shd w:val="clear" w:color="auto" w:fill="FFFFFF"/>
              <w:ind w:left="113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spacing w:line="226" w:lineRule="exact"/>
              <w:ind w:left="5" w:right="29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</w:rPr>
              <w:t xml:space="preserve">На другой </w:t>
            </w:r>
            <w:proofErr w:type="spellStart"/>
            <w:r w:rsidRPr="00E470C7">
              <w:rPr>
                <w:rFonts w:ascii="Times New Roman" w:hAnsi="Times New Roman" w:cs="Times New Roman"/>
                <w:color w:val="000000"/>
              </w:rPr>
              <w:t>логопункт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spacing w:line="226" w:lineRule="exact"/>
              <w:ind w:right="86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</w:rPr>
              <w:t xml:space="preserve">Школьный </w:t>
            </w:r>
            <w:proofErr w:type="spellStart"/>
            <w:r w:rsidRPr="00E470C7">
              <w:rPr>
                <w:rFonts w:ascii="Times New Roman" w:hAnsi="Times New Roman" w:cs="Times New Roman"/>
                <w:color w:val="000000"/>
              </w:rPr>
              <w:t>логопункт</w:t>
            </w:r>
            <w:proofErr w:type="spellEnd"/>
            <w:r w:rsidRPr="00E470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F184C" w:rsidRPr="00E470C7" w:rsidRDefault="008F184C" w:rsidP="008F184C">
            <w:pPr>
              <w:shd w:val="clear" w:color="auto" w:fill="FFFFFF"/>
              <w:spacing w:line="221" w:lineRule="exact"/>
              <w:ind w:right="67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  <w:color w:val="000000"/>
              </w:rPr>
              <w:t>Другие причины</w:t>
            </w:r>
          </w:p>
        </w:tc>
      </w:tr>
      <w:tr w:rsidR="008F184C" w:rsidRPr="00E470C7" w:rsidTr="00E470C7"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ДЦП, ЗПРР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</w:tr>
      <w:tr w:rsidR="008F184C" w:rsidRPr="00E470C7" w:rsidTr="00E470C7">
        <w:trPr>
          <w:trHeight w:hRule="exact" w:val="114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398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Нарушение речи</w:t>
            </w:r>
          </w:p>
          <w:p w:rsidR="008F184C" w:rsidRPr="00E470C7" w:rsidRDefault="008F184C" w:rsidP="008F184C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 xml:space="preserve">ОНР </w:t>
            </w:r>
          </w:p>
          <w:p w:rsidR="008F184C" w:rsidRPr="00E470C7" w:rsidRDefault="008F184C" w:rsidP="008F184C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ОНР</w:t>
            </w:r>
          </w:p>
          <w:p w:rsidR="008F184C" w:rsidRPr="00E470C7" w:rsidRDefault="008F184C" w:rsidP="008F184C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lastRenderedPageBreak/>
              <w:t>ОНР</w:t>
            </w:r>
          </w:p>
          <w:p w:rsidR="008F184C" w:rsidRPr="00E470C7" w:rsidRDefault="008F184C" w:rsidP="008F184C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184C" w:rsidRPr="00E470C7" w:rsidRDefault="008F184C" w:rsidP="008F184C">
            <w:pPr>
              <w:shd w:val="clear" w:color="auto" w:fill="FFFFFF"/>
              <w:ind w:left="398"/>
              <w:rPr>
                <w:rFonts w:ascii="Times New Roman" w:hAnsi="Times New Roman" w:cs="Times New Roman"/>
              </w:rPr>
            </w:pPr>
          </w:p>
          <w:p w:rsidR="008F184C" w:rsidRPr="00E470C7" w:rsidRDefault="008F184C" w:rsidP="008F184C">
            <w:pPr>
              <w:shd w:val="clear" w:color="auto" w:fill="FFFFFF"/>
              <w:ind w:left="39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C" w:rsidRPr="00E470C7" w:rsidTr="00E470C7">
        <w:trPr>
          <w:trHeight w:hRule="exact" w:val="35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39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C" w:rsidRPr="00E470C7" w:rsidTr="00E470C7">
        <w:trPr>
          <w:trHeight w:hRule="exact" w:val="394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39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C" w:rsidRPr="00E470C7" w:rsidTr="00E470C7">
        <w:trPr>
          <w:trHeight w:hRule="exact" w:val="14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Нарушения познавательного развития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 xml:space="preserve">   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</w:tr>
      <w:tr w:rsidR="008F184C" w:rsidRPr="00E470C7" w:rsidTr="00E470C7">
        <w:trPr>
          <w:trHeight w:hRule="exact" w:val="10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ЗПРР с чертами аутизма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C" w:rsidRPr="00E470C7" w:rsidTr="00E470C7">
        <w:trPr>
          <w:trHeight w:hRule="exact" w:val="11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Аутизм с у/о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47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7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84C" w:rsidRPr="00E470C7" w:rsidRDefault="008F184C" w:rsidP="008F18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1AC4" w:rsidRDefault="00C01AC4">
      <w:pPr>
        <w:tabs>
          <w:tab w:val="left" w:pos="360"/>
        </w:tabs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06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580"/>
        <w:gridCol w:w="1883"/>
        <w:gridCol w:w="1562"/>
        <w:gridCol w:w="901"/>
        <w:gridCol w:w="1814"/>
        <w:gridCol w:w="1336"/>
        <w:gridCol w:w="2573"/>
        <w:gridCol w:w="2413"/>
      </w:tblGrid>
      <w:tr w:rsidR="008F184C" w:rsidRPr="00433E37" w:rsidTr="008F184C">
        <w:trPr>
          <w:trHeight w:val="458"/>
        </w:trPr>
        <w:tc>
          <w:tcPr>
            <w:tcW w:w="34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 xml:space="preserve">         Зачислено с: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0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Выпущено к концу года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для 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продолжения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 xml:space="preserve">          Выбыло </w:t>
            </w:r>
          </w:p>
        </w:tc>
      </w:tr>
      <w:tr w:rsidR="008F184C" w:rsidRPr="00433E37" w:rsidTr="008F184C">
        <w:trPr>
          <w:trHeight w:val="545"/>
        </w:trPr>
        <w:tc>
          <w:tcPr>
            <w:tcW w:w="346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С чистой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значительными.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улучшениями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улучшений   </w:t>
            </w:r>
          </w:p>
        </w:tc>
        <w:tc>
          <w:tcPr>
            <w:tcW w:w="2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84C" w:rsidRPr="00433E37" w:rsidTr="008F184C">
        <w:trPr>
          <w:trHeight w:val="635"/>
        </w:trPr>
        <w:tc>
          <w:tcPr>
            <w:tcW w:w="346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8F184C" w:rsidRPr="00433E37" w:rsidTr="008F184C">
        <w:trPr>
          <w:trHeight w:val="433"/>
        </w:trPr>
        <w:tc>
          <w:tcPr>
            <w:tcW w:w="15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4C" w:rsidRPr="00433E37" w:rsidTr="008F184C">
        <w:trPr>
          <w:trHeight w:val="334"/>
        </w:trPr>
        <w:tc>
          <w:tcPr>
            <w:tcW w:w="15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84C" w:rsidRPr="00433E37" w:rsidTr="008F184C">
        <w:trPr>
          <w:trHeight w:val="259"/>
        </w:trPr>
        <w:tc>
          <w:tcPr>
            <w:tcW w:w="15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4C" w:rsidRPr="00426350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84C" w:rsidRPr="00433E37" w:rsidTr="008F184C">
        <w:trPr>
          <w:trHeight w:val="259"/>
        </w:trPr>
        <w:tc>
          <w:tcPr>
            <w:tcW w:w="15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НВ ОНР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426350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426350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426350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426350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426350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4C" w:rsidRPr="00433E37" w:rsidTr="008F184C">
        <w:trPr>
          <w:trHeight w:val="830"/>
        </w:trPr>
        <w:tc>
          <w:tcPr>
            <w:tcW w:w="3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недоразвитие речи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84C" w:rsidRPr="00433E37" w:rsidTr="008F184C">
        <w:trPr>
          <w:trHeight w:val="458"/>
        </w:trPr>
        <w:tc>
          <w:tcPr>
            <w:tcW w:w="3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Фонетическое нарушение</w:t>
            </w:r>
          </w:p>
          <w:p w:rsidR="008F184C" w:rsidRPr="00887937" w:rsidRDefault="008F184C" w:rsidP="008F184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88793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4C" w:rsidRPr="00433E37" w:rsidTr="008F184C">
        <w:trPr>
          <w:trHeight w:val="458"/>
        </w:trPr>
        <w:tc>
          <w:tcPr>
            <w:tcW w:w="3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НПОЗ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4C" w:rsidRPr="00433E37" w:rsidTr="008F184C">
        <w:trPr>
          <w:trHeight w:val="682"/>
        </w:trPr>
        <w:tc>
          <w:tcPr>
            <w:tcW w:w="3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- 100%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11-92%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11-92%</w:t>
            </w:r>
          </w:p>
          <w:p w:rsidR="008F184C" w:rsidRPr="008F610F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4C" w:rsidRPr="00887937" w:rsidRDefault="008F184C" w:rsidP="008F1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5132" w:rsidRDefault="00345132">
      <w:pPr>
        <w:tabs>
          <w:tab w:val="left" w:pos="360"/>
        </w:tabs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44497" w:rsidRDefault="00044497">
      <w:pPr>
        <w:tabs>
          <w:tab w:val="left" w:pos="360"/>
        </w:tabs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C907C1" w:rsidRPr="00385EE4" w:rsidRDefault="00177952">
      <w:pPr>
        <w:tabs>
          <w:tab w:val="left" w:pos="360"/>
        </w:tabs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Выводы:</w:t>
      </w:r>
      <w:r w:rsidR="008372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37204" w:rsidRPr="00385EE4">
        <w:rPr>
          <w:rFonts w:ascii="Times New Roman" w:eastAsia="Times New Roman" w:hAnsi="Times New Roman" w:cs="Times New Roman"/>
          <w:sz w:val="24"/>
        </w:rPr>
        <w:t>По ре</w:t>
      </w:r>
      <w:r w:rsidR="008F184C">
        <w:rPr>
          <w:rFonts w:ascii="Times New Roman" w:eastAsia="Times New Roman" w:hAnsi="Times New Roman" w:cs="Times New Roman"/>
          <w:sz w:val="24"/>
        </w:rPr>
        <w:t>зультатам итоговой диагностики 22 ребенка</w:t>
      </w:r>
      <w:r w:rsidR="00837204" w:rsidRPr="00385EE4">
        <w:rPr>
          <w:rFonts w:ascii="Times New Roman" w:eastAsia="Times New Roman" w:hAnsi="Times New Roman" w:cs="Times New Roman"/>
          <w:sz w:val="24"/>
        </w:rPr>
        <w:t xml:space="preserve"> показали положительную динамику</w:t>
      </w:r>
      <w:r w:rsidR="008F184C">
        <w:rPr>
          <w:rFonts w:ascii="Times New Roman" w:eastAsia="Times New Roman" w:hAnsi="Times New Roman" w:cs="Times New Roman"/>
          <w:sz w:val="24"/>
        </w:rPr>
        <w:t>, 1 ребенок показал</w:t>
      </w:r>
      <w:r w:rsidR="00385EE4" w:rsidRPr="00385EE4">
        <w:rPr>
          <w:rFonts w:ascii="Times New Roman" w:eastAsia="Times New Roman" w:hAnsi="Times New Roman" w:cs="Times New Roman"/>
          <w:sz w:val="24"/>
        </w:rPr>
        <w:t xml:space="preserve"> незначительную динамику. Эффективность коррекционно-развивающей работы достигнута благодаря стабильному посещению детьми детского сада, выполнению всех </w:t>
      </w:r>
      <w:r w:rsidR="00385EE4">
        <w:rPr>
          <w:rFonts w:ascii="Times New Roman" w:eastAsia="Times New Roman" w:hAnsi="Times New Roman" w:cs="Times New Roman"/>
          <w:sz w:val="24"/>
        </w:rPr>
        <w:t xml:space="preserve">домашних </w:t>
      </w:r>
      <w:r w:rsidR="00385EE4" w:rsidRPr="00385EE4">
        <w:rPr>
          <w:rFonts w:ascii="Times New Roman" w:eastAsia="Times New Roman" w:hAnsi="Times New Roman" w:cs="Times New Roman"/>
          <w:sz w:val="24"/>
        </w:rPr>
        <w:t>заданий, получению родителями</w:t>
      </w:r>
      <w:r w:rsidR="00385EE4">
        <w:rPr>
          <w:rFonts w:ascii="Times New Roman" w:eastAsia="Times New Roman" w:hAnsi="Times New Roman" w:cs="Times New Roman"/>
          <w:sz w:val="24"/>
        </w:rPr>
        <w:t xml:space="preserve"> систематических</w:t>
      </w:r>
      <w:r w:rsidR="00385EE4" w:rsidRPr="00385EE4">
        <w:rPr>
          <w:rFonts w:ascii="Times New Roman" w:eastAsia="Times New Roman" w:hAnsi="Times New Roman" w:cs="Times New Roman"/>
          <w:sz w:val="24"/>
        </w:rPr>
        <w:t xml:space="preserve"> консультации.</w:t>
      </w:r>
      <w:r w:rsidR="00385EE4">
        <w:rPr>
          <w:rFonts w:ascii="Times New Roman" w:eastAsia="Times New Roman" w:hAnsi="Times New Roman" w:cs="Times New Roman"/>
          <w:sz w:val="24"/>
        </w:rPr>
        <w:t xml:space="preserve"> Эти дети добились хороших результатов.</w:t>
      </w:r>
      <w:r w:rsidR="00385EE4" w:rsidRPr="00385EE4">
        <w:rPr>
          <w:rFonts w:ascii="Times New Roman" w:eastAsia="Times New Roman" w:hAnsi="Times New Roman" w:cs="Times New Roman"/>
          <w:sz w:val="24"/>
        </w:rPr>
        <w:t xml:space="preserve"> У детей, которые часто пропускали коррекционные занятия,</w:t>
      </w:r>
      <w:r w:rsidR="00385EE4">
        <w:rPr>
          <w:rFonts w:ascii="Times New Roman" w:eastAsia="Times New Roman" w:hAnsi="Times New Roman" w:cs="Times New Roman"/>
          <w:sz w:val="24"/>
        </w:rPr>
        <w:t xml:space="preserve"> отсутствие речи,</w:t>
      </w:r>
      <w:r w:rsidR="00385EE4" w:rsidRPr="00385EE4">
        <w:rPr>
          <w:rFonts w:ascii="Times New Roman" w:eastAsia="Times New Roman" w:hAnsi="Times New Roman" w:cs="Times New Roman"/>
          <w:sz w:val="24"/>
        </w:rPr>
        <w:t xml:space="preserve"> динамика развития незначительная. Положительное влияние на этот процесс оказывает тесное сотрудничество воспитателей, специалистов и родителей, а также использование инновационных приемов развивающего обучения и индивидуального подхода к каждому ребенку.</w:t>
      </w:r>
    </w:p>
    <w:p w:rsidR="004A62B9" w:rsidRDefault="004A62B9">
      <w:pPr>
        <w:tabs>
          <w:tab w:val="left" w:pos="360"/>
        </w:tabs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907C1" w:rsidRDefault="00177952">
      <w:pPr>
        <w:tabs>
          <w:tab w:val="left" w:pos="360"/>
        </w:tabs>
        <w:suppressAutoHyphens/>
        <w:spacing w:before="100" w:after="10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2.3.  Консультирование  и  просвещение</w:t>
      </w:r>
    </w:p>
    <w:p w:rsidR="00C907C1" w:rsidRPr="0018135A" w:rsidRDefault="00177952" w:rsidP="0018135A">
      <w:pPr>
        <w:tabs>
          <w:tab w:val="left" w:pos="1344"/>
        </w:tabs>
        <w:spacing w:after="0" w:line="283" w:lineRule="auto"/>
        <w:ind w:left="-284" w:right="-9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а) Работа с педагогами</w:t>
      </w: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813"/>
        <w:gridCol w:w="7381"/>
        <w:gridCol w:w="4536"/>
      </w:tblGrid>
      <w:tr w:rsidR="00C907C1" w:rsidRPr="00345132" w:rsidTr="001D2762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345132" w:rsidRDefault="0017795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345132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 w:rsidRPr="00345132">
              <w:rPr>
                <w:rFonts w:ascii="Times New Roman" w:eastAsia="Times New Roman" w:hAnsi="Times New Roman" w:cs="Times New Roman"/>
                <w:sz w:val="24"/>
              </w:rPr>
              <w:t>п.п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345132" w:rsidRDefault="0017795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345132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345132" w:rsidRDefault="0017795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345132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345132" w:rsidRDefault="0017795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345132"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C907C1" w:rsidRPr="00345132" w:rsidTr="001D2762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345132" w:rsidRDefault="00C907C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345132" w:rsidRDefault="00BB07D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132">
              <w:rPr>
                <w:rFonts w:ascii="Times New Roman" w:eastAsia="Calibri" w:hAnsi="Times New Roman" w:cs="Times New Roman"/>
              </w:rPr>
              <w:t>11.05.2022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07DF" w:rsidRPr="00345132" w:rsidRDefault="00BB07DF" w:rsidP="00BB07D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32">
              <w:rPr>
                <w:rFonts w:ascii="Times New Roman" w:hAnsi="Times New Roman" w:cs="Times New Roman"/>
                <w:sz w:val="24"/>
                <w:szCs w:val="24"/>
              </w:rPr>
              <w:t>«Роль дидактической игры в коррекционно-развивающей работе с детьми с ОВЗ</w:t>
            </w:r>
            <w:r w:rsidRPr="003451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07C1" w:rsidRPr="00345132" w:rsidRDefault="00C907C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345132" w:rsidRDefault="00BB07D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132">
              <w:rPr>
                <w:rFonts w:ascii="Times New Roman" w:eastAsia="Calibri" w:hAnsi="Times New Roman" w:cs="Times New Roman"/>
              </w:rPr>
              <w:t>Выступление на РМО</w:t>
            </w:r>
          </w:p>
        </w:tc>
      </w:tr>
      <w:tr w:rsidR="00345132" w:rsidRPr="00345132" w:rsidTr="001D2762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132">
              <w:rPr>
                <w:rFonts w:ascii="Times New Roman" w:eastAsia="Calibri" w:hAnsi="Times New Roman" w:cs="Times New Roman"/>
              </w:rPr>
              <w:t>14.12.2022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 w:rsidP="00BB07D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32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образовательных технологий в практической деятельности учителя-дефектолога ДОУ»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132">
              <w:rPr>
                <w:rFonts w:ascii="Times New Roman" w:eastAsia="Calibri" w:hAnsi="Times New Roman" w:cs="Times New Roman"/>
              </w:rPr>
              <w:t>Выступление на РМО</w:t>
            </w:r>
          </w:p>
        </w:tc>
      </w:tr>
      <w:tr w:rsidR="00345132" w:rsidRPr="00345132" w:rsidTr="001D2762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2022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106C0B" w:rsidP="00106C0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C87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 в системе экологического воспитания детей дошкольного возраста»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Районное в</w:t>
            </w:r>
            <w:r w:rsidRPr="00345132">
              <w:rPr>
                <w:rFonts w:ascii="Times New Roman" w:eastAsia="Calibri" w:hAnsi="Times New Roman" w:cs="Times New Roman"/>
              </w:rPr>
              <w:t>ыступление</w:t>
            </w:r>
          </w:p>
        </w:tc>
      </w:tr>
      <w:tr w:rsidR="00345132" w:rsidRPr="00345132" w:rsidTr="001D2762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132">
              <w:rPr>
                <w:rFonts w:ascii="Times New Roman" w:eastAsia="Calibri" w:hAnsi="Times New Roman" w:cs="Times New Roman"/>
              </w:rPr>
              <w:t>Ноябрь 2022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 w:rsidP="00BB07D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32">
              <w:rPr>
                <w:rFonts w:ascii="Times New Roman" w:hAnsi="Times New Roman" w:cs="Times New Roman"/>
                <w:sz w:val="24"/>
                <w:szCs w:val="24"/>
              </w:rPr>
              <w:t>Семинар –практикум «Дети с ОВЗ в ДОУ. Особенности организации коррекционной работы»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132">
              <w:rPr>
                <w:rFonts w:ascii="Times New Roman" w:eastAsia="Calibri" w:hAnsi="Times New Roman" w:cs="Times New Roman"/>
              </w:rPr>
              <w:t>Выступление</w:t>
            </w:r>
          </w:p>
        </w:tc>
      </w:tr>
      <w:tr w:rsidR="00E470C7" w:rsidRPr="00345132" w:rsidTr="001D2762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0C7" w:rsidRPr="00345132" w:rsidRDefault="00E470C7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0C7" w:rsidRPr="00345132" w:rsidRDefault="00E470C7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0C7" w:rsidRPr="00345132" w:rsidRDefault="00E470C7" w:rsidP="00BB07D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книжек подсказок «Давай -общаться»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0C7" w:rsidRPr="00345132" w:rsidRDefault="00E470C7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</w:tc>
      </w:tr>
      <w:tr w:rsidR="00345132" w:rsidRPr="00345132" w:rsidTr="001D2762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132">
              <w:rPr>
                <w:rFonts w:ascii="Times New Roman" w:eastAsia="Calibri" w:hAnsi="Times New Roman" w:cs="Times New Roman"/>
              </w:rPr>
              <w:t>Апрель 2023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 w:rsidP="00BB07D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DBE" w:rsidRPr="00345132">
              <w:rPr>
                <w:rFonts w:ascii="Times New Roman" w:hAnsi="Times New Roman" w:cs="Times New Roman"/>
                <w:sz w:val="24"/>
                <w:szCs w:val="24"/>
              </w:rPr>
              <w:t>Мероприятие,</w:t>
            </w:r>
            <w:r w:rsidRPr="0034513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распространению информации об аутизме «Зажги синим»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132" w:rsidRPr="00345132" w:rsidRDefault="003451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132">
              <w:rPr>
                <w:rFonts w:ascii="Times New Roman" w:eastAsia="Calibri" w:hAnsi="Times New Roman" w:cs="Times New Roman"/>
              </w:rPr>
              <w:t>Выступление</w:t>
            </w:r>
          </w:p>
        </w:tc>
      </w:tr>
    </w:tbl>
    <w:p w:rsidR="00C907C1" w:rsidRDefault="00C907C1">
      <w:pPr>
        <w:tabs>
          <w:tab w:val="left" w:pos="1344"/>
        </w:tabs>
        <w:spacing w:after="0" w:line="283" w:lineRule="auto"/>
        <w:ind w:right="-91"/>
        <w:rPr>
          <w:rFonts w:ascii="Times New Roman" w:eastAsia="Times New Roman" w:hAnsi="Times New Roman" w:cs="Times New Roman"/>
          <w:b/>
          <w:sz w:val="24"/>
        </w:rPr>
      </w:pPr>
    </w:p>
    <w:p w:rsidR="00C907C1" w:rsidRDefault="00177952">
      <w:pPr>
        <w:tabs>
          <w:tab w:val="left" w:pos="1344"/>
        </w:tabs>
        <w:spacing w:after="0" w:line="283" w:lineRule="auto"/>
        <w:ind w:left="-284" w:right="-9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б) Работа с родителями:</w:t>
      </w:r>
    </w:p>
    <w:p w:rsidR="00C907C1" w:rsidRDefault="00C907C1">
      <w:pPr>
        <w:tabs>
          <w:tab w:val="left" w:pos="1344"/>
          <w:tab w:val="center" w:pos="5424"/>
        </w:tabs>
        <w:spacing w:after="0" w:line="240" w:lineRule="auto"/>
        <w:ind w:right="51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852"/>
        <w:gridCol w:w="6294"/>
        <w:gridCol w:w="5670"/>
      </w:tblGrid>
      <w:tr w:rsidR="00C907C1" w:rsidRPr="00697DBE" w:rsidTr="001D276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697DBE" w:rsidRDefault="0017795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697DBE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 w:rsidRPr="00697DBE">
              <w:rPr>
                <w:rFonts w:ascii="Times New Roman" w:eastAsia="Times New Roman" w:hAnsi="Times New Roman" w:cs="Times New Roman"/>
                <w:sz w:val="24"/>
              </w:rPr>
              <w:t>п.п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697DBE" w:rsidRDefault="0017795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697DBE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697DBE" w:rsidRDefault="0017795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697DBE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697DBE" w:rsidRDefault="0017795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697DBE"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C907C1" w:rsidRPr="00697DBE" w:rsidTr="001D2762">
        <w:trPr>
          <w:trHeight w:val="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697DBE" w:rsidRDefault="00C907C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697DBE" w:rsidRDefault="00313F38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697DBE" w:rsidRDefault="00313F38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 xml:space="preserve">Результаты диагностики. </w:t>
            </w:r>
            <w:r w:rsidR="008730BB" w:rsidRPr="00697DBE">
              <w:rPr>
                <w:rFonts w:ascii="Times New Roman" w:eastAsia="Calibri" w:hAnsi="Times New Roman" w:cs="Times New Roman"/>
              </w:rPr>
              <w:t>Ознакомление с ИПР, заполнение анкеты</w:t>
            </w:r>
            <w:r w:rsidRPr="00697D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697DBE" w:rsidRDefault="00BB07D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Индивидуальное консультирование</w:t>
            </w:r>
          </w:p>
        </w:tc>
      </w:tr>
      <w:tr w:rsidR="00C907C1" w:rsidRPr="00697DBE" w:rsidTr="001D2762">
        <w:trPr>
          <w:trHeight w:val="8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697DBE" w:rsidRDefault="00C907C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697DBE" w:rsidRDefault="008730BB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07.02.2022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07DF" w:rsidRPr="00697DBE" w:rsidRDefault="008730BB" w:rsidP="00BB07D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07DF" w:rsidRPr="00697DBE">
              <w:rPr>
                <w:rFonts w:ascii="Times New Roman" w:hAnsi="Times New Roman" w:cs="Times New Roman"/>
                <w:sz w:val="24"/>
                <w:szCs w:val="24"/>
              </w:rPr>
              <w:t>Роль дидактической игры в коррекционно-развивающей работе с детьми с ОВЗ</w:t>
            </w:r>
            <w:r w:rsidR="00BB07DF" w:rsidRPr="00697D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07C1" w:rsidRPr="00697DBE" w:rsidRDefault="00C907C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7C1" w:rsidRPr="00697DBE" w:rsidRDefault="00BB07D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Консультация</w:t>
            </w:r>
          </w:p>
        </w:tc>
      </w:tr>
      <w:tr w:rsidR="00313F38" w:rsidRPr="00697DBE" w:rsidTr="001D2762">
        <w:trPr>
          <w:trHeight w:val="8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3F38" w:rsidRPr="00697DBE" w:rsidRDefault="00313F38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3F38" w:rsidRPr="00697DBE" w:rsidRDefault="00313F38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03.03.2022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3F38" w:rsidRPr="00697DBE" w:rsidRDefault="00106C0B" w:rsidP="00BB07D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313F38" w:rsidRPr="00697DBE">
              <w:rPr>
                <w:rFonts w:ascii="Times New Roman" w:hAnsi="Times New Roman" w:cs="Times New Roman"/>
                <w:sz w:val="24"/>
                <w:szCs w:val="24"/>
              </w:rPr>
              <w:t>рмирование основ сенсорного воспитания</w:t>
            </w: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3F38" w:rsidRPr="00697DBE" w:rsidRDefault="00313F38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Консультация</w:t>
            </w:r>
          </w:p>
        </w:tc>
      </w:tr>
      <w:tr w:rsidR="00BB07DF" w:rsidRPr="00697DBE" w:rsidTr="001D276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07DF" w:rsidRPr="00697DBE" w:rsidRDefault="00BB07D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07DF" w:rsidRPr="00697DBE" w:rsidRDefault="00BB07D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13.05.2022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07DF" w:rsidRPr="00697DBE" w:rsidRDefault="00BB07D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Результаты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07DF" w:rsidRPr="00697DBE" w:rsidRDefault="00BB07D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Индивидуальное консультирование</w:t>
            </w:r>
          </w:p>
        </w:tc>
      </w:tr>
      <w:tr w:rsidR="00106C0B" w:rsidRPr="00697DBE" w:rsidTr="001D276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C0B" w:rsidRPr="00697DBE" w:rsidRDefault="00106C0B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C0B" w:rsidRPr="00697DBE" w:rsidRDefault="00106C0B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Ноябрь 2022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C0B" w:rsidRPr="00697DBE" w:rsidRDefault="00106C0B" w:rsidP="0010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>Скороговорный марафон</w:t>
            </w:r>
          </w:p>
          <w:p w:rsidR="00106C0B" w:rsidRPr="00697DBE" w:rsidRDefault="00106C0B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C0B" w:rsidRPr="00697DBE" w:rsidRDefault="00697DBE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Видео ролик</w:t>
            </w:r>
          </w:p>
        </w:tc>
      </w:tr>
      <w:tr w:rsidR="00697DBE" w:rsidRPr="00697DBE" w:rsidTr="001D276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DBE" w:rsidRPr="00697DBE" w:rsidRDefault="00697DBE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DBE" w:rsidRPr="00697DBE" w:rsidRDefault="00697DBE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DBE" w:rsidRPr="00697DBE" w:rsidRDefault="00697DBE" w:rsidP="0010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>Игры для развития речи детей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DBE" w:rsidRPr="00697DBE" w:rsidRDefault="00697DBE" w:rsidP="00697DBE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Методический сборник игр для развития речи дошкольников и младших школьников для родителей района</w:t>
            </w:r>
          </w:p>
        </w:tc>
      </w:tr>
      <w:tr w:rsidR="00106C0B" w:rsidRPr="00697DBE" w:rsidTr="001D276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C0B" w:rsidRPr="00697DBE" w:rsidRDefault="00106C0B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C0B" w:rsidRPr="00697DBE" w:rsidRDefault="00106C0B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eastAsia="Calibri" w:hAnsi="Times New Roman" w:cs="Times New Roman"/>
              </w:rPr>
              <w:t>Декабрь 2022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C0B" w:rsidRPr="00697DBE" w:rsidRDefault="00106C0B" w:rsidP="0010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коммуникативных умений у детей с ОВЗ с использованием системы альтернативной коммуникации с помощью карточек </w:t>
            </w:r>
            <w:r w:rsidRPr="0069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C0B" w:rsidRPr="00697DBE" w:rsidRDefault="00106C0B" w:rsidP="0010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C0B" w:rsidRPr="00697DBE" w:rsidRDefault="00106C0B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B665E2" w:rsidRPr="00697DBE" w:rsidTr="001D276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5E2" w:rsidRPr="00697DBE" w:rsidRDefault="00B665E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5E2" w:rsidRPr="00697DBE" w:rsidRDefault="00E470C7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5E2" w:rsidRPr="00697DBE" w:rsidRDefault="00B665E2" w:rsidP="0010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5E2" w:rsidRPr="00697DBE" w:rsidRDefault="00B665E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>Выступление октябрь, январь, апрель</w:t>
            </w:r>
          </w:p>
        </w:tc>
      </w:tr>
      <w:tr w:rsidR="00E470C7" w:rsidRPr="00697DBE" w:rsidTr="001D276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0C7" w:rsidRPr="00697DBE" w:rsidRDefault="00E470C7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0C7" w:rsidRPr="00697DBE" w:rsidRDefault="00E470C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0C7" w:rsidRPr="00697DBE" w:rsidRDefault="002E6641" w:rsidP="0010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>Изготовление книжек подсказок «Давай -общаться»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0C7" w:rsidRPr="00697DBE" w:rsidRDefault="00E470C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</w:tr>
    </w:tbl>
    <w:p w:rsidR="00C907C1" w:rsidRDefault="00C907C1">
      <w:pPr>
        <w:spacing w:after="0" w:line="240" w:lineRule="auto"/>
        <w:jc w:val="both"/>
        <w:rPr>
          <w:rFonts w:ascii="Arial" w:eastAsia="Arial" w:hAnsi="Arial" w:cs="Arial"/>
          <w:color w:val="540303"/>
          <w:sz w:val="24"/>
        </w:rPr>
      </w:pPr>
    </w:p>
    <w:p w:rsidR="00C907C1" w:rsidRDefault="00C907C1" w:rsidP="001813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907C1" w:rsidRDefault="00177952">
      <w:pPr>
        <w:tabs>
          <w:tab w:val="left" w:pos="360"/>
        </w:tabs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ПМПк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, ТПМПК</w:t>
      </w:r>
    </w:p>
    <w:p w:rsidR="00C907C1" w:rsidRDefault="002E6641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Проведено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r w:rsidR="00177952">
        <w:rPr>
          <w:rFonts w:ascii="Times New Roman" w:eastAsia="Times New Roman" w:hAnsi="Times New Roman" w:cs="Times New Roman"/>
          <w:sz w:val="24"/>
        </w:rPr>
        <w:t>Пк</w:t>
      </w:r>
      <w:proofErr w:type="spellEnd"/>
      <w:r w:rsidR="00177952">
        <w:rPr>
          <w:rFonts w:ascii="Times New Roman" w:eastAsia="Times New Roman" w:hAnsi="Times New Roman" w:cs="Times New Roman"/>
          <w:sz w:val="24"/>
        </w:rPr>
        <w:t xml:space="preserve"> –</w:t>
      </w:r>
    </w:p>
    <w:p w:rsidR="00C907C1" w:rsidRDefault="007A1E2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Заполнено дефектологических</w:t>
      </w:r>
      <w:r w:rsidR="00177952">
        <w:rPr>
          <w:rFonts w:ascii="Times New Roman" w:eastAsia="Times New Roman" w:hAnsi="Times New Roman" w:cs="Times New Roman"/>
          <w:sz w:val="24"/>
        </w:rPr>
        <w:t xml:space="preserve"> представлений – </w:t>
      </w:r>
      <w:r w:rsidR="002E6641">
        <w:rPr>
          <w:rFonts w:ascii="Times New Roman" w:eastAsia="Times New Roman" w:hAnsi="Times New Roman" w:cs="Times New Roman"/>
          <w:sz w:val="24"/>
        </w:rPr>
        <w:t>5</w:t>
      </w:r>
    </w:p>
    <w:p w:rsidR="00C907C1" w:rsidRDefault="00C907C1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C907C1" w:rsidRDefault="00177952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б) Проведено углубленных логопедических обследований для ТПМПК – </w:t>
      </w:r>
    </w:p>
    <w:p w:rsidR="00C907C1" w:rsidRDefault="007A1E22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Заполнено дефектологических</w:t>
      </w:r>
      <w:r w:rsidR="00177952">
        <w:rPr>
          <w:rFonts w:ascii="Times New Roman" w:eastAsia="Times New Roman" w:hAnsi="Times New Roman" w:cs="Times New Roman"/>
          <w:sz w:val="24"/>
        </w:rPr>
        <w:t xml:space="preserve"> представлений – </w:t>
      </w:r>
      <w:r w:rsidR="002E6641">
        <w:rPr>
          <w:rFonts w:ascii="Times New Roman" w:eastAsia="Times New Roman" w:hAnsi="Times New Roman" w:cs="Times New Roman"/>
          <w:sz w:val="24"/>
        </w:rPr>
        <w:t>5</w:t>
      </w:r>
    </w:p>
    <w:p w:rsidR="00C907C1" w:rsidRDefault="00C907C1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907C1" w:rsidRDefault="007A1E22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2.5.Коррекционно-развивающая</w:t>
      </w:r>
      <w:r w:rsidR="00177952">
        <w:rPr>
          <w:rFonts w:ascii="Times New Roman" w:eastAsia="Times New Roman" w:hAnsi="Times New Roman" w:cs="Times New Roman"/>
          <w:b/>
          <w:sz w:val="24"/>
          <w:u w:val="single"/>
        </w:rPr>
        <w:t xml:space="preserve"> работа с детьми с ОВЗ</w:t>
      </w:r>
    </w:p>
    <w:p w:rsidR="00C907C1" w:rsidRDefault="00C907C1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907C1" w:rsidRDefault="00177952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детей, за</w:t>
      </w:r>
      <w:r w:rsidR="007A1E22">
        <w:rPr>
          <w:rFonts w:ascii="Times New Roman" w:eastAsia="Times New Roman" w:hAnsi="Times New Roman" w:cs="Times New Roman"/>
          <w:sz w:val="24"/>
        </w:rPr>
        <w:t>численных на занятия</w:t>
      </w:r>
      <w:r w:rsidR="002E6641">
        <w:rPr>
          <w:rFonts w:ascii="Times New Roman" w:eastAsia="Times New Roman" w:hAnsi="Times New Roman" w:cs="Times New Roman"/>
          <w:sz w:val="24"/>
        </w:rPr>
        <w:t xml:space="preserve">, имеющих инвалидность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07C1" w:rsidRDefault="00177952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Заполнить таблицу: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162"/>
        <w:gridCol w:w="4961"/>
        <w:gridCol w:w="2532"/>
        <w:gridCol w:w="870"/>
      </w:tblGrid>
      <w:tr w:rsidR="002E6641" w:rsidTr="002E6641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детей с инвалидностью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Отчислены (с какой динамикой)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Оставлены на следующий год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641" w:rsidRPr="002E6641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41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2E6641" w:rsidTr="002E6641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Pr="007A1E22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1E22">
              <w:rPr>
                <w:rFonts w:ascii="Times New Roman" w:eastAsia="Calibri" w:hAnsi="Times New Roman" w:cs="Times New Roman"/>
              </w:rPr>
              <w:t>Капитошка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641" w:rsidRDefault="002E6641" w:rsidP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6641" w:rsidTr="002E6641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Pr="007A1E22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Pr="007A1E22">
              <w:rPr>
                <w:rFonts w:ascii="Times New Roman" w:eastAsia="Calibri" w:hAnsi="Times New Roman" w:cs="Times New Roman"/>
              </w:rPr>
              <w:t>положительной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641" w:rsidRDefault="002E6641" w:rsidP="002E664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C907C1" w:rsidRDefault="00C907C1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C907C1" w:rsidRDefault="00C907C1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907C1" w:rsidRDefault="00177952">
      <w:pPr>
        <w:jc w:val="both"/>
        <w:rPr>
          <w:rFonts w:ascii="Calibri" w:eastAsia="Calibri" w:hAnsi="Calibri" w:cs="Calibri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2.6. Организационно-педагогическая  работа</w:t>
      </w:r>
      <w:r>
        <w:rPr>
          <w:rFonts w:ascii="Calibri" w:eastAsia="Calibri" w:hAnsi="Calibri" w:cs="Calibri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(Мероприятия, которые были организованы в течение года в рамках совместной деятельности с  детьми)</w:t>
      </w:r>
      <w:r>
        <w:rPr>
          <w:rFonts w:ascii="Calibri" w:eastAsia="Calibri" w:hAnsi="Calibri" w:cs="Calibri"/>
          <w:b/>
          <w:i/>
          <w:sz w:val="26"/>
          <w:shd w:val="clear" w:color="auto" w:fill="FFFFFF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604"/>
        <w:gridCol w:w="6185"/>
        <w:gridCol w:w="3402"/>
      </w:tblGrid>
      <w:tr w:rsidR="00C907C1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7C1" w:rsidRDefault="001779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организации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7C1" w:rsidRDefault="001779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7C1" w:rsidRDefault="001779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организации и результативность </w:t>
            </w:r>
          </w:p>
        </w:tc>
      </w:tr>
      <w:tr w:rsidR="00C907C1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7C1" w:rsidRPr="00811C1A" w:rsidRDefault="00811C1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1C1A">
              <w:rPr>
                <w:rFonts w:ascii="Times New Roman" w:eastAsia="Calibri" w:hAnsi="Times New Roman" w:cs="Times New Roman"/>
                <w:b/>
              </w:rPr>
              <w:t>1. Достижение детей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7C1" w:rsidRPr="00F86698" w:rsidRDefault="00F866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6698">
              <w:rPr>
                <w:rFonts w:ascii="Times New Roman" w:eastAsia="Calibri" w:hAnsi="Times New Roman" w:cs="Times New Roman"/>
              </w:rPr>
              <w:t>Всероссийский</w:t>
            </w:r>
            <w:r w:rsidR="00313F38" w:rsidRPr="00F86698">
              <w:rPr>
                <w:rFonts w:ascii="Times New Roman" w:eastAsia="Calibri" w:hAnsi="Times New Roman" w:cs="Times New Roman"/>
              </w:rPr>
              <w:t xml:space="preserve"> творческий конкурс для детей с ОВЗ </w:t>
            </w:r>
            <w:r w:rsidRPr="00F86698">
              <w:rPr>
                <w:rFonts w:ascii="Times New Roman" w:eastAsia="Calibri" w:hAnsi="Times New Roman" w:cs="Times New Roman"/>
              </w:rPr>
              <w:t>«Шаг в перед»</w:t>
            </w:r>
            <w:r>
              <w:rPr>
                <w:rFonts w:ascii="Times New Roman" w:eastAsia="Calibri" w:hAnsi="Times New Roman" w:cs="Times New Roman"/>
              </w:rPr>
              <w:t>, совместная работа к 8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7C1" w:rsidRPr="007A1E22" w:rsidRDefault="00697DBE" w:rsidP="00697D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F86698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98" w:rsidRPr="007A1E22" w:rsidRDefault="00F8669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98" w:rsidRPr="00F86698" w:rsidRDefault="00F866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6698">
              <w:rPr>
                <w:rFonts w:ascii="Times New Roman" w:eastAsia="Calibri" w:hAnsi="Times New Roman" w:cs="Times New Roman"/>
              </w:rPr>
              <w:t>Всероссийский творческий конкурс для детей с ОВЗ «Шаг в перед»</w:t>
            </w:r>
            <w:r>
              <w:rPr>
                <w:rFonts w:ascii="Times New Roman" w:eastAsia="Calibri" w:hAnsi="Times New Roman" w:cs="Times New Roman"/>
              </w:rPr>
              <w:t>, совместная работа «Самой лучшей маме на свете»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98" w:rsidRDefault="00697D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F86698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98" w:rsidRPr="007A1E22" w:rsidRDefault="00F8669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98" w:rsidRPr="00F86698" w:rsidRDefault="00F866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</w:t>
            </w:r>
            <w:r w:rsidR="002E6641">
              <w:rPr>
                <w:rFonts w:ascii="Times New Roman" w:eastAsia="Calibri" w:hAnsi="Times New Roman" w:cs="Times New Roman"/>
              </w:rPr>
              <w:t>ный конкурс «День защитника отеч</w:t>
            </w:r>
            <w:r>
              <w:rPr>
                <w:rFonts w:ascii="Times New Roman" w:eastAsia="Calibri" w:hAnsi="Times New Roman" w:cs="Times New Roman"/>
              </w:rPr>
              <w:t>ества» совместная работа «Танк»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98" w:rsidRDefault="00697D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697DBE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BE" w:rsidRPr="007A1E22" w:rsidRDefault="00697DB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BE" w:rsidRDefault="00697D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конкурс «Время года «Осень»»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BE" w:rsidRDefault="00697D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2E6641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Pr="007A1E22" w:rsidRDefault="002E66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697D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конкурс «Время года Зимушка-зима»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641" w:rsidRDefault="00697D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место </w:t>
            </w:r>
          </w:p>
        </w:tc>
      </w:tr>
      <w:tr w:rsidR="00697DBE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BE" w:rsidRPr="007A1E22" w:rsidRDefault="00697DB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BE" w:rsidRDefault="00697D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Международная интернет олимпиада по логопедии «Развитие речи»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BE" w:rsidRDefault="00697D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  <w:r w:rsidR="000E101A">
              <w:rPr>
                <w:rFonts w:ascii="Times New Roman" w:eastAsia="Calibri" w:hAnsi="Times New Roman" w:cs="Times New Roman"/>
              </w:rPr>
              <w:t>, 3 место</w:t>
            </w:r>
          </w:p>
        </w:tc>
      </w:tr>
      <w:tr w:rsidR="00697DBE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BE" w:rsidRPr="007A1E22" w:rsidRDefault="00697DB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BE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конкурс «Развитие математических способностей детей»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BE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место, 2 место</w:t>
            </w:r>
          </w:p>
        </w:tc>
      </w:tr>
      <w:tr w:rsidR="000E101A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Pr="007A1E22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Всероссийский</w:t>
            </w:r>
            <w:r w:rsidRPr="00F86698">
              <w:rPr>
                <w:rFonts w:ascii="Times New Roman" w:eastAsia="Calibri" w:hAnsi="Times New Roman" w:cs="Times New Roman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</w:rPr>
              <w:t xml:space="preserve"> «Фестиваль осенних поделок»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0E101A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Pr="007A1E22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конкурс «Как называется эта сказка»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0E101A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Pr="007A1E22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Всероссийский</w:t>
            </w:r>
            <w:r w:rsidRPr="00F86698">
              <w:rPr>
                <w:rFonts w:ascii="Times New Roman" w:eastAsia="Calibri" w:hAnsi="Times New Roman" w:cs="Times New Roman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</w:rPr>
              <w:t xml:space="preserve"> «Геометрические фигуры»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0E101A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Pr="007A1E22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Международная интернет-олимпиада «Я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помню!Я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горжусь!»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0E101A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Pr="007A1E22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Международная олимпиада «Умный мамонтенок»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 3 место</w:t>
            </w:r>
          </w:p>
        </w:tc>
      </w:tr>
      <w:tr w:rsidR="000E101A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Pr="007A1E22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творческий конкурс Совушка «Защитнику Отечества посвящается»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0E101A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Pr="007A1E22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творческий конкурс Совушка «Окружающий мир»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01A" w:rsidRDefault="000E10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811C1A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C1A" w:rsidRPr="00811C1A" w:rsidRDefault="00811C1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1C1A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Pr="00811C1A">
              <w:rPr>
                <w:rFonts w:ascii="Times New Roman" w:eastAsia="Calibri" w:hAnsi="Times New Roman" w:cs="Times New Roman"/>
                <w:b/>
              </w:rPr>
              <w:t>овышение квалификации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C1A" w:rsidRDefault="00811C1A" w:rsidP="00811C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C1A" w:rsidRDefault="00811C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0952">
              <w:rPr>
                <w:rFonts w:ascii="Times New Roman" w:eastAsia="Calibri" w:hAnsi="Times New Roman" w:cs="Times New Roman"/>
                <w:sz w:val="24"/>
              </w:rPr>
              <w:t>Организация</w:t>
            </w:r>
            <w:r w:rsidRPr="00B40952">
              <w:rPr>
                <w:rFonts w:ascii="Times New Roman" w:eastAsia="PT Astra Serif" w:hAnsi="Times New Roman" w:cs="Times New Roman"/>
                <w:sz w:val="24"/>
              </w:rPr>
              <w:t xml:space="preserve">, </w:t>
            </w:r>
            <w:r w:rsidRPr="00B40952">
              <w:rPr>
                <w:rFonts w:ascii="Times New Roman" w:eastAsia="Calibri" w:hAnsi="Times New Roman" w:cs="Times New Roman"/>
                <w:sz w:val="24"/>
              </w:rPr>
              <w:t>осуществляющая</w:t>
            </w:r>
            <w:r w:rsidRPr="00B40952">
              <w:rPr>
                <w:rFonts w:ascii="Times New Roman" w:eastAsia="PT Astra Serif" w:hAnsi="Times New Roman" w:cs="Times New Roman"/>
                <w:sz w:val="24"/>
              </w:rPr>
              <w:t xml:space="preserve"> </w:t>
            </w:r>
            <w:r w:rsidRPr="00B40952">
              <w:rPr>
                <w:rFonts w:ascii="Times New Roman" w:eastAsia="Calibri" w:hAnsi="Times New Roman" w:cs="Times New Roman"/>
                <w:sz w:val="24"/>
              </w:rPr>
              <w:t>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C1A" w:rsidRDefault="00811C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0952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  <w:r w:rsidRPr="00B40952">
              <w:rPr>
                <w:rFonts w:ascii="Times New Roman" w:eastAsia="PT Astra Serif" w:hAnsi="Times New Roman" w:cs="Times New Roman"/>
                <w:sz w:val="24"/>
              </w:rPr>
              <w:t xml:space="preserve"> </w:t>
            </w:r>
            <w:r w:rsidRPr="00B40952">
              <w:rPr>
                <w:rFonts w:ascii="Times New Roman" w:eastAsia="Calibri" w:hAnsi="Times New Roman" w:cs="Times New Roman"/>
                <w:sz w:val="24"/>
              </w:rPr>
              <w:t>часов</w:t>
            </w:r>
          </w:p>
        </w:tc>
      </w:tr>
      <w:tr w:rsidR="00811C1A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C1A" w:rsidRPr="00811C1A" w:rsidRDefault="00811C1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C1A" w:rsidRDefault="00811C1A" w:rsidP="00811C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4F81">
              <w:rPr>
                <w:rFonts w:ascii="Times New Roman" w:hAnsi="Times New Roman" w:cs="Times New Roman"/>
                <w:sz w:val="24"/>
                <w:szCs w:val="24"/>
              </w:rPr>
              <w:t>Диагностика и ранняя помощь детям с ОВЗ от 0 до 3х лет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C1A" w:rsidRPr="00B40952" w:rsidRDefault="00811C1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Каменный город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C1A" w:rsidRPr="00B40952" w:rsidRDefault="00811C1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811C1A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C1A" w:rsidRPr="00811C1A" w:rsidRDefault="00811C1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C1A" w:rsidRPr="00664F81" w:rsidRDefault="00811C1A" w:rsidP="0081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Запуск речи у неговорящих детей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C1A" w:rsidRDefault="00811C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Логопрофи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C1A" w:rsidRDefault="00811C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62EC1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811C1A" w:rsidRDefault="00262EC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4A7922" w:rsidRDefault="00262EC1" w:rsidP="00811C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инклюзивного взаимодействия в социализации и обучении детей с РАС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2EC1" w:rsidRDefault="00262E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Default="00262E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62EC1" w:rsidTr="001D2762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811C1A" w:rsidRDefault="00262EC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Default="00262EC1" w:rsidP="00811C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первой помощи пострадавшим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 производстве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2EC1" w:rsidRDefault="00262E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Академия Ресурсы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Default="00262E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</w:tbl>
    <w:p w:rsidR="00262EC1" w:rsidRDefault="00262EC1" w:rsidP="00262EC1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262EC1" w:rsidRPr="00B40952" w:rsidRDefault="00262EC1" w:rsidP="00262EC1">
      <w:pPr>
        <w:jc w:val="both"/>
        <w:rPr>
          <w:rFonts w:ascii="Times New Roman" w:eastAsia="PT Astra Serif" w:hAnsi="Times New Roman" w:cs="Times New Roman"/>
          <w:b/>
          <w:sz w:val="24"/>
        </w:rPr>
      </w:pPr>
      <w:r w:rsidRPr="00B40952">
        <w:rPr>
          <w:rFonts w:ascii="Times New Roman" w:eastAsia="Calibri" w:hAnsi="Times New Roman" w:cs="Times New Roman"/>
          <w:b/>
          <w:sz w:val="24"/>
        </w:rPr>
        <w:t>Изучение</w:t>
      </w:r>
      <w:r w:rsidRPr="00B40952">
        <w:rPr>
          <w:rFonts w:ascii="Times New Roman" w:eastAsia="PT Astra Serif" w:hAnsi="Times New Roman" w:cs="Times New Roman"/>
          <w:b/>
          <w:sz w:val="24"/>
        </w:rPr>
        <w:t xml:space="preserve"> </w:t>
      </w:r>
      <w:r w:rsidRPr="00B40952">
        <w:rPr>
          <w:rFonts w:ascii="Times New Roman" w:eastAsia="Calibri" w:hAnsi="Times New Roman" w:cs="Times New Roman"/>
          <w:b/>
          <w:sz w:val="24"/>
        </w:rPr>
        <w:t>научно</w:t>
      </w:r>
      <w:r w:rsidRPr="00B40952">
        <w:rPr>
          <w:rFonts w:ascii="Times New Roman" w:eastAsia="PT Astra Serif" w:hAnsi="Times New Roman" w:cs="Times New Roman"/>
          <w:b/>
          <w:sz w:val="24"/>
        </w:rPr>
        <w:t>-</w:t>
      </w:r>
      <w:r w:rsidRPr="00B40952">
        <w:rPr>
          <w:rFonts w:ascii="Times New Roman" w:eastAsia="Calibri" w:hAnsi="Times New Roman" w:cs="Times New Roman"/>
          <w:b/>
          <w:sz w:val="24"/>
        </w:rPr>
        <w:t>методической</w:t>
      </w:r>
      <w:r w:rsidRPr="00B40952">
        <w:rPr>
          <w:rFonts w:ascii="Times New Roman" w:eastAsia="PT Astra Serif" w:hAnsi="Times New Roman" w:cs="Times New Roman"/>
          <w:b/>
          <w:sz w:val="24"/>
        </w:rPr>
        <w:t xml:space="preserve"> </w:t>
      </w:r>
      <w:r w:rsidRPr="00B40952">
        <w:rPr>
          <w:rFonts w:ascii="Times New Roman" w:eastAsia="Calibri" w:hAnsi="Times New Roman" w:cs="Times New Roman"/>
          <w:b/>
          <w:sz w:val="24"/>
        </w:rPr>
        <w:t>литературы</w:t>
      </w:r>
      <w:r w:rsidRPr="00B40952">
        <w:rPr>
          <w:rFonts w:ascii="Times New Roman" w:eastAsia="PT Astra Serif" w:hAnsi="Times New Roman" w:cs="Times New Roman"/>
          <w:b/>
          <w:sz w:val="24"/>
        </w:rPr>
        <w:t xml:space="preserve">, </w:t>
      </w:r>
      <w:r w:rsidRPr="00B40952">
        <w:rPr>
          <w:rFonts w:ascii="Times New Roman" w:eastAsia="Calibri" w:hAnsi="Times New Roman" w:cs="Times New Roman"/>
          <w:b/>
          <w:sz w:val="24"/>
        </w:rPr>
        <w:t>чтение</w:t>
      </w:r>
      <w:r w:rsidRPr="00B40952">
        <w:rPr>
          <w:rFonts w:ascii="Times New Roman" w:eastAsia="PT Astra Serif" w:hAnsi="Times New Roman" w:cs="Times New Roman"/>
          <w:b/>
          <w:sz w:val="24"/>
        </w:rPr>
        <w:t xml:space="preserve"> </w:t>
      </w:r>
      <w:r w:rsidRPr="00B40952">
        <w:rPr>
          <w:rFonts w:ascii="Times New Roman" w:eastAsia="Calibri" w:hAnsi="Times New Roman" w:cs="Times New Roman"/>
          <w:b/>
          <w:sz w:val="24"/>
        </w:rPr>
        <w:t>профессиональных</w:t>
      </w:r>
      <w:r w:rsidRPr="00B40952">
        <w:rPr>
          <w:rFonts w:ascii="Times New Roman" w:eastAsia="PT Astra Serif" w:hAnsi="Times New Roman" w:cs="Times New Roman"/>
          <w:b/>
          <w:sz w:val="24"/>
        </w:rPr>
        <w:t xml:space="preserve"> </w:t>
      </w:r>
      <w:r w:rsidRPr="00B40952">
        <w:rPr>
          <w:rFonts w:ascii="Times New Roman" w:eastAsia="Calibri" w:hAnsi="Times New Roman" w:cs="Times New Roman"/>
          <w:b/>
          <w:sz w:val="24"/>
        </w:rPr>
        <w:t>периодических</w:t>
      </w:r>
      <w:r w:rsidRPr="00B40952">
        <w:rPr>
          <w:rFonts w:ascii="Times New Roman" w:eastAsia="PT Astra Serif" w:hAnsi="Times New Roman" w:cs="Times New Roman"/>
          <w:b/>
          <w:sz w:val="24"/>
        </w:rPr>
        <w:t xml:space="preserve"> </w:t>
      </w:r>
      <w:r w:rsidRPr="00B40952">
        <w:rPr>
          <w:rFonts w:ascii="Times New Roman" w:eastAsia="Calibri" w:hAnsi="Times New Roman" w:cs="Times New Roman"/>
          <w:b/>
          <w:sz w:val="24"/>
        </w:rPr>
        <w:t>изданий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5"/>
        <w:gridCol w:w="3402"/>
      </w:tblGrid>
      <w:tr w:rsidR="00262EC1" w:rsidRPr="00B40952" w:rsidTr="001D2762">
        <w:trPr>
          <w:trHeight w:val="1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B40952" w:rsidRDefault="00262EC1" w:rsidP="00E8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952">
              <w:rPr>
                <w:rFonts w:ascii="Times New Roman" w:eastAsia="Calibri" w:hAnsi="Times New Roman" w:cs="Times New Roman"/>
                <w:sz w:val="24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B40952" w:rsidRDefault="00262EC1" w:rsidP="00E84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52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  <w:r w:rsidRPr="00B40952">
              <w:rPr>
                <w:rFonts w:ascii="Times New Roman" w:eastAsia="PT Astra Serif" w:hAnsi="Times New Roman" w:cs="Times New Roman"/>
                <w:sz w:val="24"/>
              </w:rPr>
              <w:t xml:space="preserve"> </w:t>
            </w:r>
            <w:r w:rsidRPr="00B40952">
              <w:rPr>
                <w:rFonts w:ascii="Times New Roman" w:eastAsia="Calibri" w:hAnsi="Times New Roman" w:cs="Times New Roman"/>
                <w:sz w:val="24"/>
              </w:rPr>
              <w:t>изучения</w:t>
            </w:r>
          </w:p>
        </w:tc>
      </w:tr>
      <w:tr w:rsidR="00262EC1" w:rsidRPr="00B40952" w:rsidTr="001D2762">
        <w:trPr>
          <w:trHeight w:val="1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4A7922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использования игровых методов в работе с детьми с ОНР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B40952" w:rsidRDefault="00262EC1" w:rsidP="00E8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вебинара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262EC1" w:rsidRPr="00B40952" w:rsidTr="001D2762">
        <w:trPr>
          <w:trHeight w:val="1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4A7922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Приемы постановки и автоматизации «трудных» звуков у детей с ЗПР с помощью интерактивных и настольных игр</w:t>
            </w:r>
          </w:p>
          <w:p w:rsidR="00262EC1" w:rsidRPr="00B40952" w:rsidRDefault="00262EC1" w:rsidP="00E8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Default="00262EC1" w:rsidP="00E8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вебинара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262EC1" w:rsidRPr="00B40952" w:rsidTr="001D2762">
        <w:trPr>
          <w:trHeight w:val="1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4A7922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составляющие волшебной формулы, которая поможет ребенку заговорить</w:t>
            </w:r>
          </w:p>
          <w:p w:rsidR="00262EC1" w:rsidRPr="004A7922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Default="00262EC1" w:rsidP="00E8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вебинара</w:t>
            </w:r>
            <w:proofErr w:type="spellEnd"/>
          </w:p>
        </w:tc>
      </w:tr>
      <w:tr w:rsidR="00262EC1" w:rsidRPr="00B40952" w:rsidTr="001D2762">
        <w:trPr>
          <w:trHeight w:val="1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4A7922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Дополнительное образование. Работа с детьми с ОВЗ</w:t>
            </w:r>
          </w:p>
          <w:p w:rsidR="00262EC1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62EC1" w:rsidRPr="004A7922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Default="00262EC1" w:rsidP="00E8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вебинара</w:t>
            </w:r>
            <w:proofErr w:type="spellEnd"/>
          </w:p>
        </w:tc>
      </w:tr>
      <w:tr w:rsidR="00262EC1" w:rsidRPr="00B40952" w:rsidTr="001D2762">
        <w:trPr>
          <w:trHeight w:val="1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280F06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0F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Система работы по коррекции произношения шипящих звуков у детей с ТНР</w:t>
            </w:r>
          </w:p>
          <w:p w:rsidR="00262EC1" w:rsidRPr="004A7922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Default="00262EC1" w:rsidP="00E8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вебинара</w:t>
            </w:r>
            <w:proofErr w:type="spellEnd"/>
          </w:p>
        </w:tc>
      </w:tr>
      <w:tr w:rsidR="00262EC1" w:rsidRPr="00B40952" w:rsidTr="001D2762">
        <w:trPr>
          <w:trHeight w:val="1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280F06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0F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Применение электронных дидактических пособий </w:t>
            </w:r>
            <w:proofErr w:type="gramStart"/>
            <w:r w:rsidRPr="00280F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индивидуальных и групповых занятии</w:t>
            </w:r>
            <w:proofErr w:type="gramEnd"/>
            <w:r w:rsidRPr="00280F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дошкольниками</w:t>
            </w:r>
          </w:p>
          <w:p w:rsidR="00262EC1" w:rsidRPr="004A7922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Default="00262EC1" w:rsidP="00E8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вебинара</w:t>
            </w:r>
            <w:proofErr w:type="spellEnd"/>
          </w:p>
        </w:tc>
      </w:tr>
      <w:tr w:rsidR="00262EC1" w:rsidRPr="00B40952" w:rsidTr="001D2762">
        <w:trPr>
          <w:trHeight w:val="1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280F06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0F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Сенсорная интеграция </w:t>
            </w:r>
          </w:p>
          <w:p w:rsidR="00262EC1" w:rsidRPr="004A7922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Default="00262EC1" w:rsidP="00E8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вебинара</w:t>
            </w:r>
            <w:proofErr w:type="spellEnd"/>
          </w:p>
        </w:tc>
      </w:tr>
      <w:tr w:rsidR="00262EC1" w:rsidRPr="00B40952" w:rsidTr="001D2762">
        <w:trPr>
          <w:trHeight w:val="1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280F06" w:rsidRDefault="00262EC1" w:rsidP="00E842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0F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 нейропсихологии, особенности взаимосвязи психических функций с зонами мозга</w:t>
            </w:r>
          </w:p>
          <w:p w:rsidR="00262EC1" w:rsidRPr="00280F06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Default="00262EC1" w:rsidP="00E8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вебинара</w:t>
            </w:r>
            <w:proofErr w:type="spellEnd"/>
          </w:p>
        </w:tc>
      </w:tr>
      <w:tr w:rsidR="00262EC1" w:rsidRPr="00B40952" w:rsidTr="001D2762">
        <w:trPr>
          <w:trHeight w:val="1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280F06" w:rsidRDefault="00262EC1" w:rsidP="00E842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0F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Откуда берутся нарушения речи и можно ли их предупредить?</w:t>
            </w:r>
          </w:p>
          <w:p w:rsidR="00262EC1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62EC1" w:rsidRPr="004A7922" w:rsidRDefault="00262EC1" w:rsidP="00E842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Default="00262EC1" w:rsidP="00E8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вебинара</w:t>
            </w:r>
            <w:proofErr w:type="spellEnd"/>
          </w:p>
        </w:tc>
      </w:tr>
      <w:tr w:rsidR="00262EC1" w:rsidRPr="00B40952" w:rsidTr="001D2762">
        <w:trPr>
          <w:trHeight w:val="1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A15877" w:rsidRDefault="00262EC1" w:rsidP="00E8420A">
            <w:pPr>
              <w:pStyle w:val="a5"/>
            </w:pPr>
            <w:proofErr w:type="spellStart"/>
            <w:r w:rsidRPr="00A15877">
              <w:t>Стребелева</w:t>
            </w:r>
            <w:proofErr w:type="spellEnd"/>
            <w:r w:rsidRPr="00A15877">
              <w:t xml:space="preserve"> Е.А. Коррекционно-развивающее обучение детей в процессе дидактических игр: пособие для учителя-дефектолога ВЛАДОС, 2016 (коррекционная педагогика).</w:t>
            </w:r>
          </w:p>
          <w:p w:rsidR="00262EC1" w:rsidRPr="00A15877" w:rsidRDefault="00262EC1" w:rsidP="00E8420A">
            <w:pPr>
              <w:pStyle w:val="a5"/>
            </w:pPr>
            <w:proofErr w:type="spellStart"/>
            <w:r w:rsidRPr="00A15877">
              <w:t>Екжанова</w:t>
            </w:r>
            <w:proofErr w:type="spellEnd"/>
            <w:r w:rsidRPr="00A15877">
              <w:t xml:space="preserve"> Е.А., </w:t>
            </w:r>
            <w:proofErr w:type="spellStart"/>
            <w:proofErr w:type="gramStart"/>
            <w:r w:rsidRPr="00A15877">
              <w:t>Стребелева</w:t>
            </w:r>
            <w:proofErr w:type="spellEnd"/>
            <w:r w:rsidRPr="00A15877">
              <w:t xml:space="preserve">  Е.А.</w:t>
            </w:r>
            <w:proofErr w:type="gramEnd"/>
            <w:r w:rsidRPr="00A15877">
              <w:t xml:space="preserve"> коррекционно-развивающее обучение и воспитание.</w:t>
            </w:r>
          </w:p>
          <w:p w:rsidR="00262EC1" w:rsidRPr="00A15877" w:rsidRDefault="00262EC1" w:rsidP="00E8420A">
            <w:pPr>
              <w:pStyle w:val="a5"/>
            </w:pPr>
            <w:proofErr w:type="spellStart"/>
            <w:r w:rsidRPr="00A15877">
              <w:t>Микляева</w:t>
            </w:r>
            <w:proofErr w:type="spellEnd"/>
            <w:r w:rsidRPr="00A15877">
              <w:t xml:space="preserve"> Н.В., </w:t>
            </w:r>
            <w:proofErr w:type="spellStart"/>
            <w:r w:rsidRPr="00A15877">
              <w:t>Микляева</w:t>
            </w:r>
            <w:proofErr w:type="spellEnd"/>
            <w:r w:rsidRPr="00A15877">
              <w:t xml:space="preserve"> Ю.В. Коррекционно-развивающие занятия в детском саду.</w:t>
            </w:r>
          </w:p>
          <w:p w:rsidR="00262EC1" w:rsidRPr="00A15877" w:rsidRDefault="00262EC1" w:rsidP="00E8420A">
            <w:pPr>
              <w:pStyle w:val="a5"/>
            </w:pPr>
            <w:r w:rsidRPr="00A15877">
              <w:t>Ткачева Т.А. Дети 6-7 лет с ограниченными возможностями.</w:t>
            </w:r>
          </w:p>
          <w:p w:rsidR="00262EC1" w:rsidRPr="00A15877" w:rsidRDefault="00262EC1" w:rsidP="00E8420A">
            <w:pPr>
              <w:pStyle w:val="a5"/>
            </w:pPr>
            <w:proofErr w:type="spellStart"/>
            <w:r w:rsidRPr="00A15877">
              <w:t>Лапп</w:t>
            </w:r>
            <w:proofErr w:type="spellEnd"/>
            <w:r w:rsidRPr="00A15877">
              <w:t xml:space="preserve"> Е.А., Шипилова Е.В. Образование обучающихся с ограниченными возможностями здоровья в вопросах и ответах.</w:t>
            </w:r>
          </w:p>
          <w:p w:rsidR="00262EC1" w:rsidRPr="00A15877" w:rsidRDefault="00262EC1" w:rsidP="00E8420A">
            <w:pPr>
              <w:pStyle w:val="a5"/>
            </w:pPr>
            <w:r w:rsidRPr="00A15877">
              <w:t xml:space="preserve">Емцева Т.А. Психолого-медико-педагогическая работа в </w:t>
            </w:r>
            <w:proofErr w:type="spellStart"/>
            <w:r w:rsidRPr="00A15877">
              <w:t>доу</w:t>
            </w:r>
            <w:proofErr w:type="spellEnd"/>
            <w:r w:rsidRPr="00A15877">
              <w:t>.</w:t>
            </w:r>
          </w:p>
          <w:p w:rsidR="00262EC1" w:rsidRPr="00B40952" w:rsidRDefault="00262EC1" w:rsidP="00E8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EC1" w:rsidRPr="00B40952" w:rsidRDefault="00262EC1" w:rsidP="00E8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Изучение литературы, расширила имеющиеся представления о работе с детьми с ОВЗ,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Стребелеву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Е.А., взяла за основу для темы по самообразованию.</w:t>
            </w:r>
          </w:p>
        </w:tc>
      </w:tr>
    </w:tbl>
    <w:p w:rsidR="00C907C1" w:rsidRDefault="00C907C1">
      <w:pPr>
        <w:rPr>
          <w:rFonts w:ascii="Calibri" w:eastAsia="Calibri" w:hAnsi="Calibri" w:cs="Calibri"/>
          <w:i/>
          <w:sz w:val="26"/>
        </w:rPr>
      </w:pPr>
    </w:p>
    <w:p w:rsidR="00C907C1" w:rsidRDefault="001779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Общие выводы:</w:t>
      </w:r>
    </w:p>
    <w:p w:rsidR="00C907C1" w:rsidRDefault="0017795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3.1. Реализация целей и задач за этот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(что наиболее удалось в этом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году,  где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и в чем еще есть проблемы, пути решения этих проблем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1667"/>
      </w:tblGrid>
      <w:tr w:rsidR="00C907C1" w:rsidTr="001D2762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7C1" w:rsidRDefault="00177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Сильные стороны</w:t>
            </w: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7DF" w:rsidRPr="00AA0292" w:rsidRDefault="00BB07DF" w:rsidP="00BB07DF">
            <w:pPr>
              <w:spacing w:after="0" w:line="240" w:lineRule="auto"/>
              <w:rPr>
                <w:rFonts w:ascii="Times New Roman" w:eastAsia="PT Astra Serif" w:hAnsi="Times New Roman" w:cs="Times New Roman"/>
                <w:sz w:val="24"/>
              </w:rPr>
            </w:pPr>
            <w:r w:rsidRPr="00AA0292">
              <w:rPr>
                <w:rFonts w:ascii="Times New Roman" w:eastAsia="PT Astra Serif" w:hAnsi="Times New Roman" w:cs="Times New Roman"/>
                <w:sz w:val="24"/>
              </w:rPr>
              <w:t xml:space="preserve">Группа детей, нуждающихся в помощи учителя-дефектолога была выявлена. Коррекционно-развивающая работа велась по необходимым для воспитанников направлениям, для индивидуальной работы, также были </w:t>
            </w:r>
            <w:r w:rsidRPr="00AA0292">
              <w:rPr>
                <w:rFonts w:ascii="Times New Roman" w:eastAsia="PT Astra Serif" w:hAnsi="Times New Roman" w:cs="Times New Roman"/>
                <w:sz w:val="24"/>
              </w:rPr>
              <w:lastRenderedPageBreak/>
              <w:t>сос</w:t>
            </w:r>
            <w:r w:rsidR="00811C1A">
              <w:rPr>
                <w:rFonts w:ascii="Times New Roman" w:eastAsia="PT Astra Serif" w:hAnsi="Times New Roman" w:cs="Times New Roman"/>
                <w:sz w:val="24"/>
              </w:rPr>
              <w:t>тавлены ИОМ, дидактические пособия и игры</w:t>
            </w:r>
            <w:r w:rsidRPr="00AA0292">
              <w:rPr>
                <w:rFonts w:ascii="Times New Roman" w:eastAsia="PT Astra Serif" w:hAnsi="Times New Roman" w:cs="Times New Roman"/>
                <w:sz w:val="24"/>
              </w:rPr>
              <w:t>.</w:t>
            </w:r>
          </w:p>
          <w:p w:rsidR="00C907C1" w:rsidRDefault="00C9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07C1" w:rsidRDefault="00C907C1">
            <w:pPr>
              <w:spacing w:after="0" w:line="240" w:lineRule="auto"/>
            </w:pPr>
          </w:p>
        </w:tc>
      </w:tr>
      <w:tr w:rsidR="00C907C1" w:rsidTr="001D2762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7C1" w:rsidRDefault="00177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Слабые стороны</w:t>
            </w: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7DF" w:rsidRPr="00516728" w:rsidRDefault="00BB07DF" w:rsidP="00BB07DF">
            <w:pPr>
              <w:spacing w:after="0" w:line="240" w:lineRule="auto"/>
              <w:rPr>
                <w:rFonts w:ascii="Times New Roman" w:eastAsia="PT Astra Serif" w:hAnsi="Times New Roman" w:cs="Times New Roman"/>
                <w:sz w:val="24"/>
              </w:rPr>
            </w:pPr>
            <w:r w:rsidRPr="00AA0292">
              <w:rPr>
                <w:rFonts w:ascii="Times New Roman" w:eastAsia="PT Astra Serif" w:hAnsi="Times New Roman" w:cs="Times New Roman"/>
                <w:sz w:val="24"/>
              </w:rPr>
              <w:t>Цель</w:t>
            </w:r>
            <w:r w:rsidR="00811C1A">
              <w:rPr>
                <w:rFonts w:ascii="Times New Roman" w:eastAsia="PT Astra Serif" w:hAnsi="Times New Roman" w:cs="Times New Roman"/>
                <w:sz w:val="24"/>
              </w:rPr>
              <w:t xml:space="preserve"> и задачи, поставленные в сентябре</w:t>
            </w:r>
            <w:r w:rsidRPr="00AA0292">
              <w:rPr>
                <w:rFonts w:ascii="Times New Roman" w:eastAsia="PT Astra Serif" w:hAnsi="Times New Roman" w:cs="Times New Roman"/>
                <w:sz w:val="24"/>
              </w:rPr>
              <w:t xml:space="preserve">, выполнены частично. </w:t>
            </w:r>
            <w:r>
              <w:rPr>
                <w:rFonts w:ascii="Times New Roman" w:eastAsia="PT Astra Serif" w:hAnsi="Times New Roman" w:cs="Times New Roman"/>
                <w:sz w:val="24"/>
              </w:rPr>
              <w:t>Коррекционно-развивающие занятия максимально учитывали особенности и потребности детей, и носили комплексный характер. Но, у</w:t>
            </w:r>
            <w:r w:rsidRPr="00516728">
              <w:rPr>
                <w:rFonts w:ascii="Times New Roman" w:eastAsia="PT Astra Serif" w:hAnsi="Times New Roman" w:cs="Times New Roman"/>
                <w:sz w:val="24"/>
              </w:rPr>
              <w:t>читывая результаты итоговой диагностики, еще стоит необходимость пересмотра используемых методик и приемов работы с детьми</w:t>
            </w:r>
            <w:r w:rsidR="00811C1A">
              <w:rPr>
                <w:rFonts w:ascii="Times New Roman" w:eastAsia="PT Astra Serif" w:hAnsi="Times New Roman" w:cs="Times New Roman"/>
                <w:sz w:val="24"/>
              </w:rPr>
              <w:t xml:space="preserve"> с РАС</w:t>
            </w:r>
            <w:r w:rsidRPr="00516728">
              <w:rPr>
                <w:rFonts w:ascii="Times New Roman" w:eastAsia="PT Astra Serif" w:hAnsi="Times New Roman" w:cs="Times New Roman"/>
                <w:sz w:val="24"/>
              </w:rPr>
              <w:t>.</w:t>
            </w:r>
            <w:r>
              <w:rPr>
                <w:rFonts w:ascii="Times New Roman" w:eastAsia="PT Astra Serif" w:hAnsi="Times New Roman" w:cs="Times New Roman"/>
                <w:sz w:val="24"/>
              </w:rPr>
              <w:t xml:space="preserve"> </w:t>
            </w:r>
          </w:p>
          <w:p w:rsidR="00C907C1" w:rsidRDefault="00C9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07C1" w:rsidRDefault="00C907C1">
            <w:pPr>
              <w:spacing w:after="0" w:line="240" w:lineRule="auto"/>
            </w:pPr>
          </w:p>
        </w:tc>
      </w:tr>
      <w:tr w:rsidR="00C907C1" w:rsidTr="001D2762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7C1" w:rsidRDefault="00177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Возможности</w:t>
            </w: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7C1" w:rsidRDefault="00BB07DF" w:rsidP="00811C1A">
            <w:pPr>
              <w:spacing w:after="0" w:line="240" w:lineRule="auto"/>
            </w:pPr>
            <w:proofErr w:type="gramStart"/>
            <w:r>
              <w:rPr>
                <w:rFonts w:ascii="Times New Roman" w:eastAsia="PT Astra Serif" w:hAnsi="Times New Roman" w:cs="Times New Roman"/>
                <w:sz w:val="24"/>
              </w:rPr>
              <w:t xml:space="preserve">Изучение </w:t>
            </w:r>
            <w:r w:rsidRPr="00516728">
              <w:rPr>
                <w:rFonts w:ascii="Times New Roman" w:eastAsia="PT Astra Serif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PT Astra Serif" w:hAnsi="Times New Roman" w:cs="Times New Roman"/>
                <w:sz w:val="24"/>
              </w:rPr>
              <w:t>новых</w:t>
            </w:r>
            <w:proofErr w:type="gramEnd"/>
            <w:r>
              <w:rPr>
                <w:rFonts w:ascii="Times New Roman" w:eastAsia="PT Astra Serif" w:hAnsi="Times New Roman" w:cs="Times New Roman"/>
                <w:sz w:val="24"/>
              </w:rPr>
              <w:t xml:space="preserve"> </w:t>
            </w:r>
            <w:r w:rsidRPr="00516728">
              <w:rPr>
                <w:rFonts w:ascii="Times New Roman" w:eastAsia="PT Astra Serif" w:hAnsi="Times New Roman" w:cs="Times New Roman"/>
                <w:sz w:val="24"/>
              </w:rPr>
              <w:t xml:space="preserve">методик и приемов работы </w:t>
            </w:r>
            <w:r>
              <w:rPr>
                <w:rFonts w:ascii="Times New Roman" w:eastAsia="PT Astra Serif" w:hAnsi="Times New Roman" w:cs="Times New Roman"/>
                <w:sz w:val="24"/>
              </w:rPr>
              <w:t>для запуска речи детей с отсутствием речи</w:t>
            </w:r>
            <w:r w:rsidR="00811C1A">
              <w:rPr>
                <w:rFonts w:ascii="Times New Roman" w:eastAsia="PT Astra Serif" w:hAnsi="Times New Roman" w:cs="Times New Roman"/>
                <w:sz w:val="24"/>
              </w:rPr>
              <w:t>, РАС</w:t>
            </w:r>
            <w:r w:rsidRPr="00516728">
              <w:rPr>
                <w:rFonts w:ascii="Times New Roman" w:eastAsia="PT Astra Serif" w:hAnsi="Times New Roman" w:cs="Times New Roman"/>
                <w:sz w:val="24"/>
              </w:rPr>
              <w:t>.</w:t>
            </w:r>
            <w:r>
              <w:rPr>
                <w:rFonts w:ascii="Times New Roman" w:eastAsia="PT Astra Serif" w:hAnsi="Times New Roman" w:cs="Times New Roman"/>
                <w:sz w:val="24"/>
              </w:rPr>
              <w:t xml:space="preserve"> Чаще проводить консультативно-просветительскую работу с родителями, </w:t>
            </w:r>
            <w:r w:rsidR="00811C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курсы </w:t>
            </w:r>
            <w:r w:rsidR="00811C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АВА.</w:t>
            </w:r>
          </w:p>
        </w:tc>
      </w:tr>
    </w:tbl>
    <w:p w:rsidR="00C907C1" w:rsidRDefault="00C907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07C1" w:rsidRDefault="00177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3.2. Задачи на следующий учебный год </w:t>
      </w:r>
    </w:p>
    <w:p w:rsidR="007A1E22" w:rsidRDefault="007A1E22" w:rsidP="007A1E22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Диагностика и анализ развития воспитанников,</w:t>
      </w:r>
    </w:p>
    <w:p w:rsidR="007A1E22" w:rsidRDefault="007A1E22" w:rsidP="007A1E22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Разработка и реализация содержания коррекционной работы по предупреждению и преодолению нарушении в развитии воспитанников, принятых на занятия дефектолога.</w:t>
      </w:r>
    </w:p>
    <w:p w:rsidR="007A1E22" w:rsidRDefault="007A1E22" w:rsidP="007A1E22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Разработка и реализация индивидуальных планов развития детей с ОВЗ с учетом структуры речевого дефекта.</w:t>
      </w:r>
    </w:p>
    <w:p w:rsidR="007A1E22" w:rsidRDefault="007A1E22" w:rsidP="007A1E22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Разработка планов коррекционно-развивающих занятий.</w:t>
      </w:r>
    </w:p>
    <w:p w:rsidR="007A1E22" w:rsidRPr="00DC5A51" w:rsidRDefault="007A1E22" w:rsidP="007A1E22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Разъяснение специальных знаний в области дефектологий среди педагогов.</w:t>
      </w:r>
    </w:p>
    <w:p w:rsidR="00C907C1" w:rsidRDefault="00C907C1" w:rsidP="0018135A">
      <w:pPr>
        <w:rPr>
          <w:rFonts w:ascii="Times New Roman" w:eastAsia="Times New Roman" w:hAnsi="Times New Roman" w:cs="Times New Roman"/>
          <w:sz w:val="24"/>
        </w:rPr>
      </w:pPr>
    </w:p>
    <w:p w:rsidR="00C907C1" w:rsidRDefault="00C907C1">
      <w:pPr>
        <w:ind w:left="426"/>
        <w:rPr>
          <w:rFonts w:ascii="Times New Roman" w:eastAsia="Times New Roman" w:hAnsi="Times New Roman" w:cs="Times New Roman"/>
          <w:sz w:val="24"/>
        </w:rPr>
      </w:pPr>
    </w:p>
    <w:p w:rsidR="00C907C1" w:rsidRDefault="00C907C1">
      <w:pPr>
        <w:rPr>
          <w:rFonts w:ascii="Times New Roman" w:eastAsia="Times New Roman" w:hAnsi="Times New Roman" w:cs="Times New Roman"/>
        </w:rPr>
      </w:pPr>
    </w:p>
    <w:sectPr w:rsidR="00C907C1" w:rsidSect="00C01A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F33"/>
    <w:multiLevelType w:val="multilevel"/>
    <w:tmpl w:val="39609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C3A18"/>
    <w:multiLevelType w:val="hybridMultilevel"/>
    <w:tmpl w:val="E36C50C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AC94002"/>
    <w:multiLevelType w:val="hybridMultilevel"/>
    <w:tmpl w:val="9EF21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D2938"/>
    <w:multiLevelType w:val="hybridMultilevel"/>
    <w:tmpl w:val="039CE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019B"/>
    <w:multiLevelType w:val="hybridMultilevel"/>
    <w:tmpl w:val="AE1AC706"/>
    <w:lvl w:ilvl="0" w:tplc="04190013">
      <w:start w:val="1"/>
      <w:numFmt w:val="upperRoman"/>
      <w:lvlText w:val="%1."/>
      <w:lvlJc w:val="righ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7C1"/>
    <w:rsid w:val="00044497"/>
    <w:rsid w:val="000E101A"/>
    <w:rsid w:val="00106C0B"/>
    <w:rsid w:val="00177952"/>
    <w:rsid w:val="0018135A"/>
    <w:rsid w:val="001D2762"/>
    <w:rsid w:val="00230E4D"/>
    <w:rsid w:val="00262EC1"/>
    <w:rsid w:val="002E16D4"/>
    <w:rsid w:val="002E6641"/>
    <w:rsid w:val="00313F38"/>
    <w:rsid w:val="00345132"/>
    <w:rsid w:val="00385EE4"/>
    <w:rsid w:val="003A6DA4"/>
    <w:rsid w:val="004A62B9"/>
    <w:rsid w:val="005A0E9D"/>
    <w:rsid w:val="00697DBE"/>
    <w:rsid w:val="006B01B2"/>
    <w:rsid w:val="007A1E22"/>
    <w:rsid w:val="007E0A04"/>
    <w:rsid w:val="00811C1A"/>
    <w:rsid w:val="0082479B"/>
    <w:rsid w:val="00837204"/>
    <w:rsid w:val="008730BB"/>
    <w:rsid w:val="008F184C"/>
    <w:rsid w:val="00B665E2"/>
    <w:rsid w:val="00BB07DF"/>
    <w:rsid w:val="00C01AC4"/>
    <w:rsid w:val="00C907C1"/>
    <w:rsid w:val="00DA16B1"/>
    <w:rsid w:val="00DC5A51"/>
    <w:rsid w:val="00E470C7"/>
    <w:rsid w:val="00F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A6131-0641-408C-83F2-25FC2011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51"/>
    <w:pPr>
      <w:ind w:left="720"/>
      <w:contextualSpacing/>
    </w:pPr>
  </w:style>
  <w:style w:type="table" w:styleId="a4">
    <w:name w:val="Table Grid"/>
    <w:basedOn w:val="a1"/>
    <w:uiPriority w:val="39"/>
    <w:rsid w:val="008F18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6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Радуга</cp:lastModifiedBy>
  <cp:revision>14</cp:revision>
  <cp:lastPrinted>2023-05-11T11:15:00Z</cp:lastPrinted>
  <dcterms:created xsi:type="dcterms:W3CDTF">2022-05-16T05:32:00Z</dcterms:created>
  <dcterms:modified xsi:type="dcterms:W3CDTF">2023-06-02T04:23:00Z</dcterms:modified>
</cp:coreProperties>
</file>