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16" w:rsidRDefault="009E1416" w:rsidP="009E141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9E1416" w:rsidRDefault="009E1416" w:rsidP="009E141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ТАЗОВСКИЙ РАЙОН</w:t>
      </w:r>
    </w:p>
    <w:p w:rsidR="009E1416" w:rsidRDefault="009E1416" w:rsidP="009E1416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E1416" w:rsidRDefault="009E1416" w:rsidP="009E1416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«Радуга»</w:t>
      </w:r>
    </w:p>
    <w:p w:rsidR="009E1416" w:rsidRDefault="009E1416" w:rsidP="009E1416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FA3619" w:rsidRDefault="00FA3619" w:rsidP="004D76D9">
      <w:pPr>
        <w:spacing w:before="100" w:beforeAutospacing="1" w:after="100" w:afterAutospacing="1"/>
        <w:contextualSpacing/>
        <w:rPr>
          <w:sz w:val="40"/>
          <w:szCs w:val="40"/>
        </w:rPr>
      </w:pPr>
    </w:p>
    <w:p w:rsidR="00095AA6" w:rsidRDefault="00095AA6" w:rsidP="004D76D9">
      <w:pPr>
        <w:spacing w:before="100" w:beforeAutospacing="1" w:after="100" w:afterAutospacing="1"/>
        <w:contextualSpacing/>
        <w:rPr>
          <w:sz w:val="40"/>
          <w:szCs w:val="40"/>
        </w:rPr>
      </w:pPr>
    </w:p>
    <w:p w:rsidR="00FA3619" w:rsidRPr="00623519" w:rsidRDefault="00FA3619" w:rsidP="009E1416">
      <w:pPr>
        <w:spacing w:before="100" w:beforeAutospacing="1" w:after="100" w:afterAutospacing="1"/>
        <w:contextualSpacing/>
        <w:jc w:val="center"/>
        <w:rPr>
          <w:b/>
          <w:color w:val="0D0D0D" w:themeColor="text1" w:themeTint="F2"/>
          <w:sz w:val="40"/>
          <w:szCs w:val="40"/>
        </w:rPr>
      </w:pPr>
      <w:r w:rsidRPr="00623519">
        <w:rPr>
          <w:b/>
          <w:color w:val="0D0D0D" w:themeColor="text1" w:themeTint="F2"/>
          <w:sz w:val="40"/>
          <w:szCs w:val="40"/>
        </w:rPr>
        <w:t xml:space="preserve">Методический материал </w:t>
      </w:r>
      <w:r w:rsidRPr="00623519">
        <w:rPr>
          <w:color w:val="0D0D0D" w:themeColor="text1" w:themeTint="F2"/>
          <w:sz w:val="40"/>
          <w:szCs w:val="40"/>
        </w:rPr>
        <w:t xml:space="preserve"> </w:t>
      </w:r>
    </w:p>
    <w:p w:rsidR="00FA3619" w:rsidRPr="00623519" w:rsidRDefault="00FA3619" w:rsidP="004D76D9">
      <w:pPr>
        <w:ind w:left="-567" w:right="283"/>
        <w:jc w:val="center"/>
        <w:rPr>
          <w:rFonts w:ascii="Comic Sans MS" w:hAnsi="Comic Sans MS"/>
          <w:b/>
          <w:color w:val="C00000"/>
          <w:sz w:val="36"/>
          <w:szCs w:val="36"/>
        </w:rPr>
      </w:pPr>
      <w:r w:rsidRPr="00623519">
        <w:rPr>
          <w:rFonts w:ascii="Comic Sans MS" w:hAnsi="Comic Sans MS" w:cs="Times New Roman"/>
          <w:b/>
          <w:color w:val="C00000"/>
          <w:sz w:val="32"/>
          <w:szCs w:val="32"/>
        </w:rPr>
        <w:t>«</w:t>
      </w:r>
      <w:r w:rsidRPr="00623519">
        <w:rPr>
          <w:rFonts w:ascii="Comic Sans MS" w:eastAsia="Times New Roman" w:hAnsi="Comic Sans MS" w:cs="Times New Roman"/>
          <w:b/>
          <w:color w:val="C00000"/>
          <w:kern w:val="36"/>
          <w:sz w:val="40"/>
          <w:szCs w:val="40"/>
        </w:rPr>
        <w:t xml:space="preserve">Особенности организации </w:t>
      </w:r>
      <w:proofErr w:type="spellStart"/>
      <w:r w:rsidRPr="00623519">
        <w:rPr>
          <w:rFonts w:ascii="Comic Sans MS" w:eastAsia="Times New Roman" w:hAnsi="Comic Sans MS" w:cs="Times New Roman"/>
          <w:b/>
          <w:color w:val="C00000"/>
          <w:kern w:val="36"/>
          <w:sz w:val="40"/>
          <w:szCs w:val="40"/>
        </w:rPr>
        <w:t>репетиционно</w:t>
      </w:r>
      <w:proofErr w:type="spellEnd"/>
      <w:r w:rsidRPr="00623519">
        <w:rPr>
          <w:rFonts w:ascii="Comic Sans MS" w:eastAsia="Times New Roman" w:hAnsi="Comic Sans MS" w:cs="Times New Roman"/>
          <w:b/>
          <w:color w:val="C00000"/>
          <w:kern w:val="36"/>
          <w:sz w:val="40"/>
          <w:szCs w:val="40"/>
        </w:rPr>
        <w:t xml:space="preserve"> - постановочной работы на занятиях хореографией с детьми дошкольного возраста</w:t>
      </w:r>
      <w:r w:rsidR="007B6E78">
        <w:rPr>
          <w:rFonts w:ascii="Comic Sans MS" w:hAnsi="Comic Sans MS"/>
          <w:b/>
          <w:color w:val="C00000"/>
          <w:sz w:val="36"/>
          <w:szCs w:val="36"/>
        </w:rPr>
        <w:t>»</w:t>
      </w:r>
    </w:p>
    <w:p w:rsidR="00FA3619" w:rsidRDefault="00FA3619" w:rsidP="00FA3619">
      <w:pPr>
        <w:spacing w:after="0"/>
        <w:jc w:val="right"/>
        <w:rPr>
          <w:rFonts w:ascii="Times New Roman" w:hAnsi="Times New Roman" w:cs="Times New Roman"/>
        </w:rPr>
      </w:pPr>
    </w:p>
    <w:p w:rsidR="00FA3619" w:rsidRPr="00095AA6" w:rsidRDefault="004A27F3" w:rsidP="00FA361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25909" cy="3200400"/>
            <wp:effectExtent l="19050" t="0" r="3441" b="0"/>
            <wp:docPr id="1" name="Рисунок 1" descr="http://littleone.ru/public/img/articles/more/raznoe/article_555/article_555_1380219181554_spnvkoxdp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tleone.ru/public/img/articles/more/raznoe/article_555/article_555_1380219181554_spnvkoxdp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6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909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BA" w:rsidRDefault="00506EBA" w:rsidP="009E1416">
      <w:pPr>
        <w:spacing w:after="0"/>
        <w:ind w:left="4248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E1416" w:rsidRPr="00506EBA" w:rsidRDefault="009E1416" w:rsidP="009E1416">
      <w:pPr>
        <w:spacing w:after="0"/>
        <w:ind w:left="4248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6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Педагог дополнительного образования:</w:t>
      </w:r>
    </w:p>
    <w:p w:rsidR="00095AA6" w:rsidRPr="00506EBA" w:rsidRDefault="009E1416" w:rsidP="009E1416">
      <w:pPr>
        <w:spacing w:after="0"/>
        <w:ind w:left="3540" w:firstLine="708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506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Шляховая</w:t>
      </w:r>
      <w:proofErr w:type="spellEnd"/>
      <w:r w:rsidRPr="00506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Нина Сергеевна</w:t>
      </w:r>
    </w:p>
    <w:p w:rsidR="00506EBA" w:rsidRDefault="00506EBA" w:rsidP="00FA3619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06EBA" w:rsidRDefault="00506EBA" w:rsidP="00FA3619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A3619" w:rsidRPr="00506EBA" w:rsidRDefault="00FA3619" w:rsidP="00506EB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6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п. Тазовский</w:t>
      </w:r>
    </w:p>
    <w:p w:rsidR="00155040" w:rsidRPr="00506EBA" w:rsidRDefault="00FA3619" w:rsidP="00506EB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6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2018</w:t>
      </w:r>
      <w:r w:rsidR="00506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06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</w:t>
      </w:r>
    </w:p>
    <w:p w:rsidR="000C3C4D" w:rsidRPr="00A96D15" w:rsidRDefault="00A23D55" w:rsidP="00C20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9155D3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Репетиция 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155D3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сложный художественно-педагогический процесс, в основе которого лежит коллективная творческая деятельность, предполагающая определённ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ый уро</w:t>
      </w:r>
      <w:r w:rsidR="00BB67A4">
        <w:rPr>
          <w:rFonts w:ascii="Times New Roman" w:eastAsia="Times New Roman" w:hAnsi="Times New Roman" w:cs="Times New Roman"/>
          <w:color w:val="000000"/>
          <w:sz w:val="28"/>
          <w:szCs w:val="28"/>
        </w:rPr>
        <w:t>вень подготовки детей. Для того</w:t>
      </w:r>
      <w:proofErr w:type="gramStart"/>
      <w:r w:rsidR="00BB67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она прошла с пользой, педагогу необходимо знать и соблюдать 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ряд организационно-педагогических моментов, от которых зависит качество репетиционной работы. Ведь от того, н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асколько тщательно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подготовлена репетиция, зависит и её педагогическая эффективность.</w:t>
      </w:r>
    </w:p>
    <w:p w:rsidR="00A90E9C" w:rsidRPr="00A96D15" w:rsidRDefault="00A23D55" w:rsidP="00C20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Существует ряд важных моментов 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репетиции</w:t>
      </w:r>
      <w:r w:rsidR="00BB6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67A4">
        <w:rPr>
          <w:rFonts w:ascii="Times New Roman" w:eastAsia="Times New Roman" w:hAnsi="Times New Roman" w:cs="Times New Roman"/>
          <w:color w:val="000000"/>
          <w:sz w:val="28"/>
          <w:szCs w:val="28"/>
        </w:rPr>
        <w:t>сдетьми</w:t>
      </w:r>
      <w:proofErr w:type="spellEnd"/>
      <w:r w:rsidR="00BB6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2E4D" w:rsidRPr="00A96D15" w:rsidRDefault="00A23D55" w:rsidP="00C20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F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1.</w:t>
      </w:r>
      <w:r w:rsidR="004B4298" w:rsidRPr="00CD3F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Репетиция должна начинаться с разми</w:t>
      </w:r>
      <w:r w:rsidR="00861F18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нки, чтобы разогреть детей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подготовить их для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и репетиционной работы. Но разминка не должна быть з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атянутой, так как у детей 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остаться силы для работы над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танцевальным номером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2E4D" w:rsidRPr="00A96D15" w:rsidRDefault="004B4298" w:rsidP="00C20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F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2.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должен 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предварительно 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ь перед детьми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конкретные задачи: выучить движения, представить образное содержание исполняемого номера, его художественно-исполнительские особенности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придаёт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всей учебно-творческой деятельности и репетиционной работе воспитательную направл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 и помогает сочетать развитие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технических и художественно-испо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лнительских навыков у детей с их нравственно-эстетическим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культуры поведения.</w:t>
      </w:r>
    </w:p>
    <w:p w:rsidR="002F204C" w:rsidRPr="00A96D15" w:rsidRDefault="00861F18" w:rsidP="00C20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F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3.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750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репетиции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зависит: во-первых, от техническ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подготовленности детей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во-вторых, от степени сложности исполняемого и разучиваемого репертуара. Для профессиональных хореографических коллективов в этом плане одни методические установки, для детских хореографических коллективов – 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естественно 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другие. В зависимости от этого время, отводимое на репетиционные занятия в различных коллективах, неодинаково.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в детских 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коллективах репетиционная работа сведена до минимума. Преобладают занятия учебно-тренировочного характера. Ве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дь репетиция, как таковая,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опира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багаж знаний и умени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й, которые накоплены детьми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. Накопить же они их могут только путём с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истематической и упорной </w:t>
      </w:r>
      <w:proofErr w:type="spellStart"/>
      <w:proofErr w:type="gramStart"/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тренировочной</w:t>
      </w:r>
      <w:proofErr w:type="gramEnd"/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BD750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, в процессе кот</w:t>
      </w:r>
      <w:r w:rsidR="002F204C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="002F204C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оттачивается исполнительское мастерство.</w:t>
      </w:r>
    </w:p>
    <w:p w:rsidR="002F204C" w:rsidRPr="00A96D15" w:rsidRDefault="002F204C" w:rsidP="00C20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F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4.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Существуют отличия и в содержании репетиций 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детьми дошкольного возраста. 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первый период работы необходимо подб</w:t>
      </w:r>
      <w:r w:rsidR="00BD7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ирать лёгкие и небольшие, разнообразные 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характеру и настроению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танцевальные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номера. Такой подход к подбору номеров позволяет разнообразить занятия, способствует более быстрому усвоению </w:t>
      </w:r>
      <w:r w:rsidR="00BD7506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ху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дожественно-технических приёмов.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B2E4D" w:rsidRPr="00A96D15" w:rsidRDefault="002F204C" w:rsidP="00C20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F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5.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любом хореографическом коллективе, а особенно в детском, не следует работать над одним 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танцевальным номером 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половины репетиции, тем более в течение все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й репетиции.</w:t>
      </w:r>
      <w:proofErr w:type="gramEnd"/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Дошкольники</w:t>
      </w:r>
      <w:r w:rsidR="00BD7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случае быстро устают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Номер им «примелькается», и они 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начнут допуска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исполнении непроизвольные ошибки, вызванные в пе</w:t>
      </w:r>
      <w:r w:rsidR="000C3C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рвую очередь снижением внимания и  усталостью, а занятие  превра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C3C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D75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ся в скучные и назойливые поучения</w:t>
      </w:r>
      <w:r w:rsidR="003952FB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C3C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 интереса и увлечённости – это одно из основных условий для плодотворной</w:t>
      </w:r>
      <w:r w:rsidR="000C3C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детского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хореографического коллектива.</w:t>
      </w:r>
    </w:p>
    <w:p w:rsidR="001B2E4D" w:rsidRPr="00A96D15" w:rsidRDefault="000C3C4D" w:rsidP="00C20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F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6.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более эффективной воспитательной работы на репетиции необходим учёт индивидуальных </w:t>
      </w:r>
      <w:r w:rsidR="00BD750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 каждого ребёнка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плане личностном, психологическ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ом, так и в плане технической</w:t>
      </w:r>
      <w:r w:rsidR="001B2E4D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подготовки. </w:t>
      </w:r>
    </w:p>
    <w:p w:rsidR="000C3C4D" w:rsidRPr="00A96D15" w:rsidRDefault="000C3C4D" w:rsidP="00C20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F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7.</w:t>
      </w: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ещё один важный момент организации и проведения репетиционной работы с детьми дошкольного возраста</w:t>
      </w:r>
      <w:r w:rsidR="000022B3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педагог не должен вести «сидячий образ жизни», а обязан почти всегда находиться на ногах и применять метод личного исполнительского показа.</w:t>
      </w:r>
    </w:p>
    <w:p w:rsidR="000C3C4D" w:rsidRPr="00A96D15" w:rsidRDefault="00C209D0" w:rsidP="00C20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55D3" w:rsidRPr="00A96D15" w:rsidRDefault="000C3C4D" w:rsidP="00C20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155D3" w:rsidRPr="00A96D1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репетиция является основным звеном всей учебной, воспитательной и образовательной работы с детским хореографическим коллективом и демонстрирует уровень его творческой деятельности, а её чёткая организация служит поддержанию в детях творческого горения и активной самоотдаче.</w:t>
      </w:r>
    </w:p>
    <w:p w:rsidR="000E792C" w:rsidRDefault="000E792C" w:rsidP="00C20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92C" w:rsidRDefault="000E792C" w:rsidP="00C20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92C" w:rsidRDefault="000E792C" w:rsidP="00C20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92C" w:rsidRPr="00A96D15" w:rsidRDefault="000E792C" w:rsidP="00C20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792C" w:rsidRPr="00A96D15" w:rsidSect="00095AA6">
      <w:pgSz w:w="11906" w:h="16838"/>
      <w:pgMar w:top="1135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2E4D"/>
    <w:rsid w:val="000022B3"/>
    <w:rsid w:val="000451FE"/>
    <w:rsid w:val="00095AA6"/>
    <w:rsid w:val="000C3C4D"/>
    <w:rsid w:val="000E792C"/>
    <w:rsid w:val="00155040"/>
    <w:rsid w:val="001B2E4D"/>
    <w:rsid w:val="001D356B"/>
    <w:rsid w:val="002E50C5"/>
    <w:rsid w:val="002F204C"/>
    <w:rsid w:val="003952FB"/>
    <w:rsid w:val="004310C3"/>
    <w:rsid w:val="004A27F3"/>
    <w:rsid w:val="004B4298"/>
    <w:rsid w:val="004D76D9"/>
    <w:rsid w:val="00506EBA"/>
    <w:rsid w:val="00532D9C"/>
    <w:rsid w:val="005F7258"/>
    <w:rsid w:val="00623519"/>
    <w:rsid w:val="0062771C"/>
    <w:rsid w:val="00645EFB"/>
    <w:rsid w:val="007171E9"/>
    <w:rsid w:val="00734138"/>
    <w:rsid w:val="007B6E78"/>
    <w:rsid w:val="00861F18"/>
    <w:rsid w:val="009155D3"/>
    <w:rsid w:val="009E1416"/>
    <w:rsid w:val="00A23D55"/>
    <w:rsid w:val="00A90E9C"/>
    <w:rsid w:val="00A96D15"/>
    <w:rsid w:val="00AB7CAF"/>
    <w:rsid w:val="00B448A9"/>
    <w:rsid w:val="00B52685"/>
    <w:rsid w:val="00BB67A4"/>
    <w:rsid w:val="00BD7506"/>
    <w:rsid w:val="00C209D0"/>
    <w:rsid w:val="00CD3F68"/>
    <w:rsid w:val="00D61B1C"/>
    <w:rsid w:val="00F20E5F"/>
    <w:rsid w:val="00F57857"/>
    <w:rsid w:val="00FA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6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C03B-5902-4846-8A34-4074A4FE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24</cp:revision>
  <cp:lastPrinted>2018-04-26T09:17:00Z</cp:lastPrinted>
  <dcterms:created xsi:type="dcterms:W3CDTF">2018-04-06T13:50:00Z</dcterms:created>
  <dcterms:modified xsi:type="dcterms:W3CDTF">2023-03-14T13:47:00Z</dcterms:modified>
</cp:coreProperties>
</file>