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37" w:rsidRPr="00AE1B02" w:rsidRDefault="00653137" w:rsidP="00EE0F2E">
      <w:pPr>
        <w:pStyle w:val="c0"/>
        <w:shd w:val="clear" w:color="auto" w:fill="FFFFFF"/>
        <w:spacing w:before="0" w:beforeAutospacing="0" w:after="0" w:afterAutospacing="0"/>
        <w:ind w:right="104"/>
        <w:jc w:val="center"/>
        <w:rPr>
          <w:rStyle w:val="c1"/>
          <w:rFonts w:ascii="Arial Black" w:hAnsi="Arial Black"/>
          <w:b/>
          <w:bCs/>
          <w:color w:val="365F91" w:themeColor="accent1" w:themeShade="BF"/>
          <w:sz w:val="32"/>
          <w:szCs w:val="32"/>
        </w:rPr>
      </w:pPr>
      <w:r w:rsidRPr="00AE1B02">
        <w:rPr>
          <w:rStyle w:val="c1"/>
          <w:rFonts w:ascii="Arial Black" w:hAnsi="Arial Black"/>
          <w:b/>
          <w:bCs/>
          <w:color w:val="365F91" w:themeColor="accent1" w:themeShade="BF"/>
          <w:sz w:val="32"/>
          <w:szCs w:val="32"/>
        </w:rPr>
        <w:t>Дыхательные упражнения</w:t>
      </w:r>
    </w:p>
    <w:p w:rsidR="00CE3AF0" w:rsidRPr="00CE3AF0" w:rsidRDefault="00CE3AF0" w:rsidP="00CE3AF0">
      <w:pPr>
        <w:pStyle w:val="c0"/>
        <w:shd w:val="clear" w:color="auto" w:fill="FFFFFF"/>
        <w:spacing w:before="0" w:beforeAutospacing="0" w:after="0" w:afterAutospacing="0"/>
        <w:ind w:right="104"/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  <w:r w:rsidRPr="00CE3AF0">
        <w:rPr>
          <w:rStyle w:val="c1"/>
          <w:b/>
          <w:bCs/>
          <w:color w:val="365F91" w:themeColor="accent1" w:themeShade="BF"/>
          <w:sz w:val="36"/>
          <w:szCs w:val="36"/>
        </w:rPr>
        <w:t>Петушок</w:t>
      </w:r>
    </w:p>
    <w:p w:rsidR="00CE3AF0" w:rsidRDefault="00CE3AF0" w:rsidP="00CE3AF0">
      <w:pPr>
        <w:pStyle w:val="c4"/>
        <w:shd w:val="clear" w:color="auto" w:fill="FFFFFF"/>
        <w:spacing w:before="0" w:beforeAutospacing="0" w:after="0" w:afterAutospacing="0"/>
        <w:ind w:left="-567" w:right="104" w:firstLine="927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Крыльями взмахнул петух,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Всех нас разбудил он вдруг.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И.п. – о.с.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1 – поднять руки в стороны (вдох);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2 – похлопать руками по бедрам «ку-ка-ре-ку» (выдох).</w:t>
      </w:r>
    </w:p>
    <w:p w:rsidR="00CE3AF0" w:rsidRPr="00CE3AF0" w:rsidRDefault="00CE3AF0" w:rsidP="00622104">
      <w:pPr>
        <w:pStyle w:val="c0"/>
        <w:shd w:val="clear" w:color="auto" w:fill="FFFFFF"/>
        <w:spacing w:before="0" w:beforeAutospacing="0" w:after="0" w:afterAutospacing="0"/>
        <w:ind w:right="104"/>
        <w:jc w:val="center"/>
        <w:rPr>
          <w:rFonts w:ascii="Calibri" w:hAnsi="Calibri"/>
          <w:color w:val="365F91" w:themeColor="accent1" w:themeShade="BF"/>
          <w:sz w:val="36"/>
          <w:szCs w:val="36"/>
        </w:rPr>
      </w:pPr>
      <w:r w:rsidRPr="00CE3AF0">
        <w:rPr>
          <w:rStyle w:val="c1"/>
          <w:b/>
          <w:bCs/>
          <w:color w:val="365F91" w:themeColor="accent1" w:themeShade="BF"/>
          <w:sz w:val="36"/>
          <w:szCs w:val="36"/>
        </w:rPr>
        <w:t>Ёжик</w:t>
      </w:r>
    </w:p>
    <w:p w:rsidR="00CE3AF0" w:rsidRDefault="00CE3AF0" w:rsidP="00CE3AF0">
      <w:pPr>
        <w:pStyle w:val="c4"/>
        <w:shd w:val="clear" w:color="auto" w:fill="FFFFFF"/>
        <w:spacing w:before="0" w:beforeAutospacing="0" w:after="0" w:afterAutospacing="0"/>
        <w:ind w:left="-567" w:right="104" w:firstLine="927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Ёжик добрый, не колючий,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Посмотри вокруг </w:t>
      </w:r>
      <w:proofErr w:type="gramStart"/>
      <w:r>
        <w:rPr>
          <w:rStyle w:val="c3"/>
          <w:color w:val="000000"/>
          <w:sz w:val="28"/>
          <w:szCs w:val="28"/>
        </w:rPr>
        <w:t>получше</w:t>
      </w:r>
      <w:proofErr w:type="gramEnd"/>
      <w:r>
        <w:rPr>
          <w:rStyle w:val="c3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И.п. – о.с. 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1 – поворот головы вправо – короткий шумный вдох носом;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2 - поворот головы влево – выдох через полуоткрытые губы. (8 раз.).</w:t>
      </w:r>
    </w:p>
    <w:p w:rsidR="00CE3AF0" w:rsidRPr="00CE3AF0" w:rsidRDefault="00CE3AF0" w:rsidP="00622104">
      <w:pPr>
        <w:pStyle w:val="c0"/>
        <w:shd w:val="clear" w:color="auto" w:fill="FFFFFF"/>
        <w:spacing w:before="0" w:beforeAutospacing="0" w:after="0" w:afterAutospacing="0"/>
        <w:ind w:right="104"/>
        <w:jc w:val="center"/>
        <w:rPr>
          <w:rFonts w:ascii="Calibri" w:hAnsi="Calibri"/>
          <w:color w:val="365F91" w:themeColor="accent1" w:themeShade="BF"/>
          <w:sz w:val="36"/>
          <w:szCs w:val="36"/>
        </w:rPr>
      </w:pPr>
      <w:r w:rsidRPr="00CE3AF0">
        <w:rPr>
          <w:rStyle w:val="c1"/>
          <w:b/>
          <w:bCs/>
          <w:color w:val="365F91" w:themeColor="accent1" w:themeShade="BF"/>
          <w:sz w:val="36"/>
          <w:szCs w:val="36"/>
        </w:rPr>
        <w:t>Пчелы</w:t>
      </w:r>
    </w:p>
    <w:p w:rsidR="00CE3AF0" w:rsidRDefault="00CE3AF0" w:rsidP="00CE3AF0">
      <w:pPr>
        <w:pStyle w:val="c4"/>
        <w:shd w:val="clear" w:color="auto" w:fill="FFFFFF"/>
        <w:spacing w:before="0" w:beforeAutospacing="0" w:after="0" w:afterAutospacing="0"/>
        <w:ind w:left="-567" w:right="104" w:firstLine="927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Мы представим, что мы пчелы,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Мы ведь в небе – новоселы.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И.п. – ноги на ширине плеч .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1 – развести руки в стороны (вдох);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2 – опустить руки вниз со звуком «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з-з-з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» (выдох).</w:t>
      </w:r>
    </w:p>
    <w:p w:rsidR="00AE1B02" w:rsidRDefault="00AE1B02" w:rsidP="00CE3AF0">
      <w:pPr>
        <w:pStyle w:val="c4"/>
        <w:shd w:val="clear" w:color="auto" w:fill="FFFFFF"/>
        <w:spacing w:before="0" w:beforeAutospacing="0" w:after="0" w:afterAutospacing="0"/>
        <w:ind w:left="-567" w:right="104" w:firstLine="927"/>
        <w:jc w:val="center"/>
        <w:rPr>
          <w:rFonts w:ascii="Calibri" w:hAnsi="Calibri"/>
          <w:color w:val="000000"/>
          <w:sz w:val="28"/>
          <w:szCs w:val="28"/>
        </w:rPr>
      </w:pPr>
    </w:p>
    <w:p w:rsidR="00CE3AF0" w:rsidRDefault="00622104" w:rsidP="00622104">
      <w:pPr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622104">
        <w:rPr>
          <w:rFonts w:ascii="Times New Roman" w:hAnsi="Times New Roman"/>
          <w:b/>
          <w:noProof/>
          <w:color w:val="17365D" w:themeColor="text2" w:themeShade="BF"/>
          <w:sz w:val="32"/>
          <w:szCs w:val="32"/>
        </w:rPr>
        <w:drawing>
          <wp:inline distT="0" distB="0" distL="0" distR="0">
            <wp:extent cx="2752725" cy="1743075"/>
            <wp:effectExtent l="19050" t="0" r="0" b="0"/>
            <wp:docPr id="2" name="Рисунок 1" descr="C:\Users\5\Documents\845671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\Documents\845671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9F" w:rsidRPr="00B94A6A" w:rsidRDefault="0076469F" w:rsidP="00764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детский сад «Радуга»</w:t>
      </w:r>
    </w:p>
    <w:p w:rsidR="0076469F" w:rsidRDefault="0076469F" w:rsidP="0076469F">
      <w:pPr>
        <w:jc w:val="center"/>
        <w:rPr>
          <w:rFonts w:ascii="Times New Roman" w:hAnsi="Times New Roman" w:cs="Times New Roman"/>
          <w:b/>
        </w:rPr>
      </w:pPr>
    </w:p>
    <w:p w:rsidR="0076469F" w:rsidRPr="00B5159E" w:rsidRDefault="0076469F" w:rsidP="0076469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5159E">
        <w:rPr>
          <w:rFonts w:ascii="Times New Roman" w:hAnsi="Times New Roman" w:cs="Times New Roman"/>
          <w:b/>
          <w:color w:val="002060"/>
          <w:sz w:val="28"/>
          <w:szCs w:val="28"/>
        </w:rPr>
        <w:t>Памятка</w:t>
      </w:r>
    </w:p>
    <w:p w:rsidR="00B5159E" w:rsidRPr="00B5159E" w:rsidRDefault="00B5159E" w:rsidP="00B5159E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Helvetica"/>
          <w:b/>
          <w:bCs/>
          <w:color w:val="1F497D" w:themeColor="text2"/>
          <w:sz w:val="32"/>
          <w:szCs w:val="32"/>
        </w:rPr>
      </w:pPr>
      <w:r w:rsidRPr="00B5159E">
        <w:rPr>
          <w:rFonts w:ascii="Arial Black" w:eastAsia="Times New Roman" w:hAnsi="Arial Black" w:cs="Helvetica"/>
          <w:b/>
          <w:bCs/>
          <w:color w:val="1F497D" w:themeColor="text2"/>
          <w:sz w:val="32"/>
          <w:szCs w:val="32"/>
        </w:rPr>
        <w:t xml:space="preserve">«Использование </w:t>
      </w:r>
      <w:proofErr w:type="spellStart"/>
      <w:r w:rsidRPr="00B5159E">
        <w:rPr>
          <w:rFonts w:ascii="Arial Black" w:eastAsia="Times New Roman" w:hAnsi="Arial Black" w:cs="Helvetica"/>
          <w:b/>
          <w:bCs/>
          <w:color w:val="1F497D" w:themeColor="text2"/>
          <w:sz w:val="32"/>
          <w:szCs w:val="32"/>
        </w:rPr>
        <w:t>здоровьесберегающих</w:t>
      </w:r>
      <w:proofErr w:type="spellEnd"/>
      <w:r w:rsidRPr="00B5159E">
        <w:rPr>
          <w:rFonts w:ascii="Arial Black" w:eastAsia="Times New Roman" w:hAnsi="Arial Black" w:cs="Helvetica"/>
          <w:b/>
          <w:bCs/>
          <w:color w:val="1F497D" w:themeColor="text2"/>
          <w:sz w:val="32"/>
          <w:szCs w:val="32"/>
        </w:rPr>
        <w:t xml:space="preserve">  технологий на занятиях хореографией»</w:t>
      </w:r>
    </w:p>
    <w:p w:rsidR="00FB2ECC" w:rsidRDefault="009A2439" w:rsidP="00B5159E">
      <w:pPr>
        <w:spacing w:after="0"/>
        <w:jc w:val="right"/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9A2439">
        <w:rPr>
          <w:rFonts w:ascii="Comic Sans MS" w:hAnsi="Comic Sans MS" w:cs="Times New Roman"/>
          <w:b/>
          <w:noProof/>
          <w:color w:val="0070C0"/>
          <w:sz w:val="32"/>
          <w:szCs w:val="32"/>
        </w:rPr>
        <w:drawing>
          <wp:inline distT="0" distB="0" distL="0" distR="0">
            <wp:extent cx="4591050" cy="2762250"/>
            <wp:effectExtent l="19050" t="0" r="0" b="0"/>
            <wp:docPr id="1" name="Рисунок 1" descr="Top-10-Deep-Breathing-Exercises-For-You-To-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op-10-Deep-Breathing-Exercises-For-You-To-T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712" cy="276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ECC" w:rsidRDefault="00FB2ECC" w:rsidP="00FD4354">
      <w:pPr>
        <w:spacing w:after="0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10312D" w:rsidRPr="00B94A6A" w:rsidRDefault="0010312D" w:rsidP="00C30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>Педагог дополнительного образования:</w:t>
      </w:r>
    </w:p>
    <w:p w:rsidR="0076469F" w:rsidRPr="00B94A6A" w:rsidRDefault="0076469F" w:rsidP="00C30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4A6A">
        <w:rPr>
          <w:rFonts w:ascii="Times New Roman" w:hAnsi="Times New Roman" w:cs="Times New Roman"/>
          <w:sz w:val="24"/>
          <w:szCs w:val="24"/>
        </w:rPr>
        <w:t>Шляховая</w:t>
      </w:r>
      <w:proofErr w:type="spellEnd"/>
      <w:r w:rsidRPr="00B94A6A">
        <w:rPr>
          <w:rFonts w:ascii="Times New Roman" w:hAnsi="Times New Roman" w:cs="Times New Roman"/>
          <w:sz w:val="24"/>
          <w:szCs w:val="24"/>
        </w:rPr>
        <w:t xml:space="preserve"> Н.С</w:t>
      </w:r>
    </w:p>
    <w:p w:rsidR="00C30CA6" w:rsidRDefault="00C30CA6" w:rsidP="00C30CA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561D8" w:rsidRPr="004E41AA" w:rsidRDefault="0076469F" w:rsidP="004E4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>п. Тазовский</w:t>
      </w:r>
    </w:p>
    <w:p w:rsidR="004E41AA" w:rsidRPr="00B7425D" w:rsidRDefault="004E41AA" w:rsidP="004E41AA">
      <w:pPr>
        <w:spacing w:after="0" w:line="240" w:lineRule="auto"/>
        <w:jc w:val="both"/>
        <w:rPr>
          <w:color w:val="000000"/>
          <w:sz w:val="28"/>
          <w:szCs w:val="28"/>
        </w:rPr>
      </w:pPr>
      <w:r w:rsidRPr="00B742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Состояние здоровья современных детей вызывает серьезную тревогу.</w:t>
      </w:r>
      <w:r w:rsidRPr="00B7425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отмечается увеличение количества детей с различными отклонениями в состоянии здоровья, отставанием в физическом развитии, снижением сопротивляемости организма вредным факторам среды, в том числе инфекционно-вирусным заболеваниям.</w:t>
      </w:r>
      <w:r w:rsidRPr="00B7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425D">
        <w:rPr>
          <w:rStyle w:val="c3"/>
          <w:rFonts w:ascii="Times New Roman" w:hAnsi="Times New Roman" w:cs="Times New Roman"/>
          <w:color w:val="000000"/>
          <w:sz w:val="28"/>
          <w:szCs w:val="28"/>
        </w:rPr>
        <w:t>Такие дети с большими усилиями,  по сравнению со здоровыми, преодолевают трудности в усвоении знаний, умений и навыков.</w:t>
      </w:r>
      <w:proofErr w:type="gramEnd"/>
      <w:r w:rsidRPr="00B7425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74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одной из важнейших проблем образования является формирование здорового человека на всю последующую жизнь и   реформа системы образования Российской Федерации ставит  перед педагогами  дополнительного образования задачу введения новых технологий и методик </w:t>
      </w:r>
      <w:proofErr w:type="spellStart"/>
      <w:r w:rsidRPr="00B7425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B74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обучения, обеспечивающих формирование заинтересованного отношения к собственному здоровью и здорового образа жизни воспитанников.</w:t>
      </w:r>
      <w:r w:rsidR="00B7425D">
        <w:rPr>
          <w:color w:val="000000"/>
          <w:sz w:val="28"/>
          <w:szCs w:val="28"/>
        </w:rPr>
        <w:t xml:space="preserve"> </w:t>
      </w:r>
      <w:r w:rsidRPr="00B7425D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дошкольный возраст является наиболее важным для формирования двигательных навыков и физических качеств, так как в этот период наиболее интенсивно развиваются все внутренние органы и системы. Организм ребенка представляет собой единое целое, где деятельность одних систем находится в непрерывной взаимосвязи с деятельностью других.</w:t>
      </w:r>
    </w:p>
    <w:p w:rsidR="004E41AA" w:rsidRPr="00B7425D" w:rsidRDefault="00B7425D" w:rsidP="004E41AA">
      <w:pPr>
        <w:pStyle w:val="c5"/>
        <w:shd w:val="clear" w:color="auto" w:fill="FFFFFF"/>
        <w:spacing w:before="0" w:beforeAutospacing="0" w:after="0" w:afterAutospacing="0"/>
        <w:ind w:right="104"/>
        <w:jc w:val="both"/>
        <w:rPr>
          <w:rStyle w:val="a9"/>
          <w:rFonts w:eastAsiaTheme="minorHAnsi"/>
          <w:b w:val="0"/>
          <w:sz w:val="28"/>
          <w:szCs w:val="28"/>
        </w:rPr>
      </w:pPr>
      <w:r>
        <w:rPr>
          <w:sz w:val="28"/>
          <w:szCs w:val="28"/>
        </w:rPr>
        <w:t xml:space="preserve">       Занятия </w:t>
      </w:r>
      <w:r w:rsidR="004E41AA" w:rsidRPr="00B7425D">
        <w:rPr>
          <w:sz w:val="28"/>
          <w:szCs w:val="28"/>
        </w:rPr>
        <w:t xml:space="preserve">хореографией в дошкольном образовательном учреждении предоставляют большие возможности для внедрения разнообразных современных </w:t>
      </w:r>
      <w:r w:rsidR="004E41AA" w:rsidRPr="00B7425D">
        <w:rPr>
          <w:color w:val="000000"/>
          <w:sz w:val="28"/>
          <w:szCs w:val="28"/>
        </w:rPr>
        <w:t>технологий и методи</w:t>
      </w:r>
      <w:r>
        <w:rPr>
          <w:color w:val="000000"/>
          <w:sz w:val="28"/>
          <w:szCs w:val="28"/>
        </w:rPr>
        <w:t xml:space="preserve">к </w:t>
      </w:r>
      <w:proofErr w:type="spellStart"/>
      <w:r>
        <w:rPr>
          <w:color w:val="000000"/>
          <w:sz w:val="28"/>
          <w:szCs w:val="28"/>
        </w:rPr>
        <w:t>здоровьесберегающего</w:t>
      </w:r>
      <w:proofErr w:type="spellEnd"/>
      <w:r>
        <w:rPr>
          <w:color w:val="000000"/>
          <w:sz w:val="28"/>
          <w:szCs w:val="28"/>
        </w:rPr>
        <w:t xml:space="preserve"> обучения.</w:t>
      </w:r>
      <w:r w:rsidR="004E41AA" w:rsidRPr="00B7425D">
        <w:rPr>
          <w:color w:val="000000"/>
          <w:sz w:val="28"/>
          <w:szCs w:val="28"/>
        </w:rPr>
        <w:t xml:space="preserve"> </w:t>
      </w:r>
      <w:r w:rsidR="004E41AA" w:rsidRPr="00B7425D">
        <w:rPr>
          <w:sz w:val="28"/>
          <w:szCs w:val="28"/>
        </w:rPr>
        <w:t xml:space="preserve"> </w:t>
      </w:r>
      <w:r w:rsidR="004E41AA" w:rsidRPr="00B7425D">
        <w:rPr>
          <w:rStyle w:val="LucidaSansUnicode"/>
          <w:rFonts w:eastAsia="Lucida Sans Unicode"/>
          <w:sz w:val="28"/>
          <w:szCs w:val="28"/>
        </w:rPr>
        <w:t xml:space="preserve">Возможности их применения довольно широки и под умелым руководством </w:t>
      </w:r>
      <w:r w:rsidR="004E41AA" w:rsidRPr="00B7425D">
        <w:rPr>
          <w:rStyle w:val="LucidaSansUnicode"/>
          <w:rFonts w:eastAsia="Lucida Sans Unicode"/>
          <w:sz w:val="28"/>
          <w:szCs w:val="28"/>
        </w:rPr>
        <w:lastRenderedPageBreak/>
        <w:t xml:space="preserve">педагога они могут быть использованы в работе с детьми. Одно из таких направлений </w:t>
      </w:r>
      <w:r w:rsidR="004E41AA" w:rsidRPr="00B7425D">
        <w:rPr>
          <w:rStyle w:val="LucidaSansUnicode"/>
          <w:rFonts w:eastAsia="Lucida Sans Unicode"/>
          <w:b/>
          <w:sz w:val="28"/>
          <w:szCs w:val="28"/>
        </w:rPr>
        <w:t xml:space="preserve">- </w:t>
      </w:r>
      <w:r w:rsidR="004E41AA" w:rsidRPr="00B7425D">
        <w:rPr>
          <w:rStyle w:val="a9"/>
          <w:rFonts w:eastAsiaTheme="minorHAnsi"/>
          <w:sz w:val="28"/>
          <w:szCs w:val="28"/>
        </w:rPr>
        <w:t xml:space="preserve">дыхательная гимнастика,  которая учит согласовывать дыхание с движением. </w:t>
      </w:r>
    </w:p>
    <w:p w:rsidR="00797D08" w:rsidRDefault="004E41AA" w:rsidP="00B7425D">
      <w:pPr>
        <w:pStyle w:val="c5"/>
        <w:shd w:val="clear" w:color="auto" w:fill="FFFFFF"/>
        <w:spacing w:before="0" w:beforeAutospacing="0" w:after="0" w:afterAutospacing="0"/>
        <w:ind w:right="104"/>
        <w:jc w:val="both"/>
        <w:rPr>
          <w:rStyle w:val="c3"/>
          <w:color w:val="000000"/>
          <w:sz w:val="28"/>
          <w:szCs w:val="28"/>
        </w:rPr>
      </w:pPr>
      <w:r w:rsidRPr="00B7425D">
        <w:rPr>
          <w:rStyle w:val="a9"/>
          <w:rFonts w:eastAsiaTheme="minorHAnsi"/>
          <w:sz w:val="28"/>
          <w:szCs w:val="28"/>
        </w:rPr>
        <w:t xml:space="preserve">       </w:t>
      </w:r>
      <w:r w:rsidRPr="00B7425D">
        <w:rPr>
          <w:rStyle w:val="c3"/>
          <w:color w:val="000000"/>
          <w:sz w:val="28"/>
          <w:szCs w:val="28"/>
        </w:rPr>
        <w:t xml:space="preserve">Правильное дыхание стимулирует работу сердца, головного мозга и нервной системы, способствует развитию  ещё несовершенной  дыхательной системы  ребёнка  и, тем самым, укрепляет защитные силы организма. Дыхательная гимнастика основана на носовом дыхании. Поэтому не случайно йоги предупреждают: если дети не будут дышать через нос, то не получат достаточно умственного развития, так как носовое дыхание стимулирует нервные окончания всех органов, находящиеся в носоглотке. </w:t>
      </w:r>
      <w:r w:rsidRPr="00B7425D">
        <w:rPr>
          <w:color w:val="000000"/>
          <w:sz w:val="28"/>
          <w:szCs w:val="28"/>
        </w:rPr>
        <w:t>При выполнении физических упражнений организму требуется больше кислорода, а это возможно обеспечить только путем увеличения числа дыхательных циклов в минуту и возрастанием глубины дыхания. При выполнении сравнительно легких упражнений дети нередко задерживают дыхание, поэтому правильному дыханию надо учить специально.</w:t>
      </w:r>
      <w:r w:rsidR="00B7425D">
        <w:rPr>
          <w:color w:val="000000"/>
          <w:sz w:val="28"/>
          <w:szCs w:val="28"/>
        </w:rPr>
        <w:t xml:space="preserve"> </w:t>
      </w:r>
      <w:r w:rsidR="00B7425D">
        <w:rPr>
          <w:rStyle w:val="c3"/>
          <w:color w:val="000000"/>
          <w:sz w:val="28"/>
          <w:szCs w:val="28"/>
        </w:rPr>
        <w:t>И</w:t>
      </w:r>
      <w:r w:rsidR="00B7425D" w:rsidRPr="00B7425D">
        <w:rPr>
          <w:rStyle w:val="c3"/>
          <w:color w:val="000000"/>
          <w:sz w:val="28"/>
          <w:szCs w:val="28"/>
        </w:rPr>
        <w:t>спользование дыхательных упражнений</w:t>
      </w:r>
      <w:r w:rsidR="00B7425D" w:rsidRPr="00B7425D">
        <w:rPr>
          <w:color w:val="000000"/>
          <w:sz w:val="28"/>
          <w:szCs w:val="28"/>
        </w:rPr>
        <w:t xml:space="preserve"> на занятиях хореографией в качестве способа восстановления дыхания после интенсивных нагрузок,</w:t>
      </w:r>
      <w:r w:rsidR="00B7425D" w:rsidRPr="00B7425D">
        <w:rPr>
          <w:rStyle w:val="c3"/>
          <w:color w:val="000000"/>
          <w:sz w:val="28"/>
          <w:szCs w:val="28"/>
        </w:rPr>
        <w:t xml:space="preserve"> помогает предупредить возникновение простудных заболеваний, повысить общий жизненный тонус, укрепить психофизическое здоровье детей, а значит, и обеспечить полноценное и гармоничное развитие детей.</w:t>
      </w:r>
    </w:p>
    <w:p w:rsidR="00B7425D" w:rsidRPr="00B7425D" w:rsidRDefault="00797D08" w:rsidP="00B7425D">
      <w:pPr>
        <w:pStyle w:val="c5"/>
        <w:shd w:val="clear" w:color="auto" w:fill="FFFFFF"/>
        <w:spacing w:before="0" w:beforeAutospacing="0" w:after="0" w:afterAutospacing="0"/>
        <w:ind w:right="104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</w:t>
      </w:r>
      <w:r w:rsidR="00B7425D" w:rsidRPr="00B7425D">
        <w:rPr>
          <w:color w:val="000000"/>
          <w:sz w:val="28"/>
          <w:szCs w:val="28"/>
        </w:rPr>
        <w:t xml:space="preserve"> При обучении навыкам правильного дыхания предлагаются  упражнения в образном оформлении, чтобы детям были понятны их действия при вдохе и выдохе.</w:t>
      </w:r>
      <w:r w:rsidR="00B7425D" w:rsidRPr="00B7425D">
        <w:rPr>
          <w:rStyle w:val="c3"/>
          <w:color w:val="000000"/>
          <w:sz w:val="28"/>
          <w:szCs w:val="28"/>
        </w:rPr>
        <w:t xml:space="preserve">     </w:t>
      </w:r>
    </w:p>
    <w:sectPr w:rsidR="00B7425D" w:rsidRPr="00B7425D" w:rsidSect="00B94A6A">
      <w:type w:val="continuous"/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6AA2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7AB"/>
    <w:rsid w:val="000D1ED7"/>
    <w:rsid w:val="000D3BCA"/>
    <w:rsid w:val="0010312D"/>
    <w:rsid w:val="00105B83"/>
    <w:rsid w:val="00160BBC"/>
    <w:rsid w:val="001622B3"/>
    <w:rsid w:val="001A7FE3"/>
    <w:rsid w:val="002D4ABE"/>
    <w:rsid w:val="0032212F"/>
    <w:rsid w:val="003669AC"/>
    <w:rsid w:val="00373E8A"/>
    <w:rsid w:val="003F0465"/>
    <w:rsid w:val="00427FAB"/>
    <w:rsid w:val="00482DD0"/>
    <w:rsid w:val="004D6C15"/>
    <w:rsid w:val="004E41AA"/>
    <w:rsid w:val="004E63A9"/>
    <w:rsid w:val="004F07AB"/>
    <w:rsid w:val="0052249E"/>
    <w:rsid w:val="00573B32"/>
    <w:rsid w:val="005F50B9"/>
    <w:rsid w:val="00622104"/>
    <w:rsid w:val="00653137"/>
    <w:rsid w:val="006959ED"/>
    <w:rsid w:val="006D04FC"/>
    <w:rsid w:val="00750AF4"/>
    <w:rsid w:val="007614DB"/>
    <w:rsid w:val="0076469F"/>
    <w:rsid w:val="00797D08"/>
    <w:rsid w:val="0081619F"/>
    <w:rsid w:val="008942BF"/>
    <w:rsid w:val="00953E88"/>
    <w:rsid w:val="00977998"/>
    <w:rsid w:val="009A2439"/>
    <w:rsid w:val="00A27792"/>
    <w:rsid w:val="00A36E65"/>
    <w:rsid w:val="00AE1B02"/>
    <w:rsid w:val="00B5159E"/>
    <w:rsid w:val="00B7425D"/>
    <w:rsid w:val="00B94A6A"/>
    <w:rsid w:val="00C30CA6"/>
    <w:rsid w:val="00C93C3E"/>
    <w:rsid w:val="00CA112A"/>
    <w:rsid w:val="00CB6260"/>
    <w:rsid w:val="00CE1AC7"/>
    <w:rsid w:val="00CE3AF0"/>
    <w:rsid w:val="00D007AF"/>
    <w:rsid w:val="00D561D8"/>
    <w:rsid w:val="00D66DC0"/>
    <w:rsid w:val="00D95196"/>
    <w:rsid w:val="00E0111D"/>
    <w:rsid w:val="00E87C35"/>
    <w:rsid w:val="00EB7A34"/>
    <w:rsid w:val="00EE0F2E"/>
    <w:rsid w:val="00EE431A"/>
    <w:rsid w:val="00EF0DFA"/>
    <w:rsid w:val="00F028D0"/>
    <w:rsid w:val="00F7694A"/>
    <w:rsid w:val="00F76E53"/>
    <w:rsid w:val="00F837C4"/>
    <w:rsid w:val="00FB2ECC"/>
    <w:rsid w:val="00FD4354"/>
    <w:rsid w:val="00FE0369"/>
    <w:rsid w:val="00FF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5F50B9"/>
    <w:rPr>
      <w:rFonts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5F50B9"/>
    <w:pPr>
      <w:widowControl w:val="0"/>
      <w:shd w:val="clear" w:color="auto" w:fill="FFFFFF"/>
      <w:spacing w:after="0" w:line="274" w:lineRule="exact"/>
    </w:pPr>
    <w:rPr>
      <w:rFonts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F50B9"/>
  </w:style>
  <w:style w:type="paragraph" w:styleId="a5">
    <w:name w:val="Balloon Text"/>
    <w:basedOn w:val="a"/>
    <w:link w:val="a6"/>
    <w:uiPriority w:val="99"/>
    <w:semiHidden/>
    <w:unhideWhenUsed/>
    <w:rsid w:val="00C3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C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36E65"/>
    <w:pPr>
      <w:spacing w:after="0" w:line="240" w:lineRule="auto"/>
    </w:pPr>
    <w:rPr>
      <w:rFonts w:eastAsiaTheme="minorHAnsi"/>
      <w:sz w:val="28"/>
      <w:lang w:eastAsia="en-US"/>
    </w:rPr>
  </w:style>
  <w:style w:type="character" w:customStyle="1" w:styleId="a9">
    <w:name w:val="Основной текст + Полужирный"/>
    <w:basedOn w:val="a0"/>
    <w:uiPriority w:val="99"/>
    <w:rsid w:val="00A36E6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LucidaSansUnicode">
    <w:name w:val="Основной текст + Lucida Sans Unicode"/>
    <w:aliases w:val="11,5 pt,Интервал 0 pt"/>
    <w:basedOn w:val="a0"/>
    <w:rsid w:val="00A36E65"/>
    <w:rPr>
      <w:rFonts w:ascii="Times New Roman" w:eastAsia="Times New Roman" w:hAnsi="Times New Roman" w:cs="Times New Roman" w:hint="default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c5">
    <w:name w:val="c5"/>
    <w:basedOn w:val="a"/>
    <w:rsid w:val="004E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41AA"/>
  </w:style>
  <w:style w:type="paragraph" w:customStyle="1" w:styleId="c0">
    <w:name w:val="c0"/>
    <w:basedOn w:val="a"/>
    <w:rsid w:val="00CE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E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3AF0"/>
  </w:style>
  <w:style w:type="character" w:customStyle="1" w:styleId="c2">
    <w:name w:val="c2"/>
    <w:basedOn w:val="a0"/>
    <w:rsid w:val="00CE3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8BDD-7B98-4EC8-8BFC-BB8D0FA1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46</cp:revision>
  <dcterms:created xsi:type="dcterms:W3CDTF">2016-12-19T10:57:00Z</dcterms:created>
  <dcterms:modified xsi:type="dcterms:W3CDTF">2019-09-06T12:44:00Z</dcterms:modified>
</cp:coreProperties>
</file>