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A3" w:rsidRDefault="00501BA3" w:rsidP="00501BA3">
      <w:pPr>
        <w:jc w:val="center"/>
        <w:rPr>
          <w:rFonts w:ascii="Times New Roman" w:hAnsi="Times New Roman" w:cs="Times New Roman"/>
          <w:b/>
          <w:sz w:val="28"/>
          <w:szCs w:val="28"/>
        </w:rPr>
      </w:pPr>
      <w:bookmarkStart w:id="0" w:name="_GoBack"/>
      <w:bookmarkEnd w:id="0"/>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501BA3" w:rsidRDefault="00501BA3" w:rsidP="00501BA3">
      <w:pPr>
        <w:jc w:val="center"/>
        <w:rPr>
          <w:rFonts w:ascii="Times New Roman" w:hAnsi="Times New Roman" w:cs="Times New Roman"/>
          <w:b/>
          <w:sz w:val="28"/>
          <w:szCs w:val="28"/>
        </w:rPr>
      </w:pPr>
    </w:p>
    <w:p w:rsidR="0098577C" w:rsidRDefault="0098577C" w:rsidP="0098577C">
      <w:pPr>
        <w:rPr>
          <w:rFonts w:ascii="Times New Roman" w:hAnsi="Times New Roman" w:cs="Times New Roman"/>
          <w:b/>
          <w:sz w:val="28"/>
          <w:szCs w:val="28"/>
        </w:rPr>
      </w:pPr>
    </w:p>
    <w:p w:rsidR="00A4302C" w:rsidRDefault="00A4302C" w:rsidP="00501BA3">
      <w:pPr>
        <w:jc w:val="center"/>
        <w:rPr>
          <w:rFonts w:ascii="Times New Roman" w:hAnsi="Times New Roman" w:cs="Times New Roman"/>
          <w:b/>
        </w:rPr>
      </w:pPr>
    </w:p>
    <w:p w:rsidR="00A4302C" w:rsidRDefault="00A4302C" w:rsidP="00501BA3">
      <w:pPr>
        <w:jc w:val="center"/>
        <w:rPr>
          <w:rFonts w:ascii="Times New Roman" w:hAnsi="Times New Roman" w:cs="Times New Roman"/>
          <w:b/>
        </w:rPr>
      </w:pPr>
    </w:p>
    <w:p w:rsidR="00A4302C" w:rsidRDefault="00A4302C" w:rsidP="00501BA3">
      <w:pPr>
        <w:jc w:val="center"/>
        <w:rPr>
          <w:rFonts w:ascii="Times New Roman" w:hAnsi="Times New Roman" w:cs="Times New Roman"/>
          <w:b/>
        </w:rPr>
      </w:pPr>
    </w:p>
    <w:p w:rsidR="00A4302C" w:rsidRDefault="00A4302C" w:rsidP="00501BA3">
      <w:pPr>
        <w:jc w:val="center"/>
        <w:rPr>
          <w:rFonts w:ascii="Times New Roman" w:hAnsi="Times New Roman" w:cs="Times New Roman"/>
          <w:b/>
        </w:rPr>
      </w:pPr>
    </w:p>
    <w:p w:rsidR="00501BA3" w:rsidRPr="0098577C" w:rsidRDefault="00501BA3" w:rsidP="00501BA3">
      <w:pPr>
        <w:jc w:val="center"/>
        <w:rPr>
          <w:rFonts w:ascii="Times New Roman" w:hAnsi="Times New Roman" w:cs="Times New Roman"/>
          <w:b/>
        </w:rPr>
      </w:pPr>
      <w:r w:rsidRPr="0098577C">
        <w:rPr>
          <w:rFonts w:ascii="Times New Roman" w:hAnsi="Times New Roman" w:cs="Times New Roman"/>
          <w:b/>
        </w:rPr>
        <w:lastRenderedPageBreak/>
        <w:t xml:space="preserve">Муниципальное бюджетное дошкольное образовательное учреждение детский сад «Радуга» </w:t>
      </w:r>
    </w:p>
    <w:p w:rsidR="00A4302C" w:rsidRDefault="00A4302C" w:rsidP="00A4302C">
      <w:pPr>
        <w:jc w:val="center"/>
        <w:rPr>
          <w:rFonts w:ascii="Times New Roman" w:hAnsi="Times New Roman" w:cs="Times New Roman"/>
          <w:b/>
          <w:sz w:val="28"/>
          <w:szCs w:val="28"/>
        </w:rPr>
      </w:pPr>
    </w:p>
    <w:p w:rsidR="00501BA3" w:rsidRPr="0098577C" w:rsidRDefault="00501BA3" w:rsidP="00501BA3">
      <w:pPr>
        <w:jc w:val="center"/>
        <w:rPr>
          <w:rFonts w:ascii="Times New Roman" w:hAnsi="Times New Roman" w:cs="Times New Roman"/>
          <w:b/>
          <w:sz w:val="28"/>
          <w:szCs w:val="28"/>
          <w:u w:val="single"/>
        </w:rPr>
      </w:pPr>
      <w:r w:rsidRPr="0098577C">
        <w:rPr>
          <w:rFonts w:ascii="Times New Roman" w:hAnsi="Times New Roman" w:cs="Times New Roman"/>
          <w:b/>
          <w:sz w:val="28"/>
          <w:szCs w:val="28"/>
          <w:u w:val="single"/>
        </w:rPr>
        <w:t>Памятка</w:t>
      </w:r>
    </w:p>
    <w:p w:rsidR="00501BA3" w:rsidRPr="00D73C23" w:rsidRDefault="0098577C" w:rsidP="00501BA3">
      <w:pPr>
        <w:jc w:val="center"/>
        <w:rPr>
          <w:rFonts w:ascii="Times New Roman" w:hAnsi="Times New Roman" w:cs="Times New Roman"/>
          <w:b/>
          <w:sz w:val="28"/>
          <w:szCs w:val="28"/>
        </w:rPr>
      </w:pPr>
      <w:r>
        <w:rPr>
          <w:rFonts w:ascii="Times New Roman" w:hAnsi="Times New Roman" w:cs="Times New Roman"/>
          <w:b/>
          <w:sz w:val="28"/>
          <w:szCs w:val="28"/>
        </w:rPr>
        <w:t>«</w:t>
      </w:r>
      <w:r w:rsidR="00501BA3" w:rsidRPr="00D73C23">
        <w:rPr>
          <w:rFonts w:ascii="Times New Roman" w:hAnsi="Times New Roman" w:cs="Times New Roman"/>
          <w:b/>
          <w:sz w:val="28"/>
          <w:szCs w:val="28"/>
        </w:rPr>
        <w:t xml:space="preserve">Педагогическая диагностика творческих способностей детей 3—7 лет </w:t>
      </w:r>
    </w:p>
    <w:p w:rsidR="00501BA3" w:rsidRDefault="00501BA3" w:rsidP="00501BA3">
      <w:pPr>
        <w:jc w:val="center"/>
        <w:rPr>
          <w:rFonts w:ascii="Times New Roman" w:hAnsi="Times New Roman" w:cs="Times New Roman"/>
          <w:b/>
          <w:sz w:val="28"/>
          <w:szCs w:val="28"/>
        </w:rPr>
      </w:pPr>
      <w:r w:rsidRPr="00D73C23">
        <w:rPr>
          <w:rFonts w:ascii="Times New Roman" w:hAnsi="Times New Roman" w:cs="Times New Roman"/>
          <w:b/>
          <w:sz w:val="28"/>
          <w:szCs w:val="28"/>
        </w:rPr>
        <w:t>на занятиях</w:t>
      </w:r>
      <w:r>
        <w:rPr>
          <w:rFonts w:ascii="Times New Roman" w:hAnsi="Times New Roman" w:cs="Times New Roman"/>
          <w:b/>
          <w:sz w:val="28"/>
          <w:szCs w:val="28"/>
        </w:rPr>
        <w:t xml:space="preserve"> по развитию речи</w:t>
      </w:r>
      <w:r w:rsidR="0098577C">
        <w:rPr>
          <w:rFonts w:ascii="Times New Roman" w:hAnsi="Times New Roman" w:cs="Times New Roman"/>
          <w:b/>
          <w:sz w:val="28"/>
          <w:szCs w:val="28"/>
        </w:rPr>
        <w:t>»</w:t>
      </w:r>
      <w:r>
        <w:rPr>
          <w:rFonts w:ascii="Times New Roman" w:hAnsi="Times New Roman" w:cs="Times New Roman"/>
          <w:b/>
          <w:sz w:val="28"/>
          <w:szCs w:val="28"/>
        </w:rPr>
        <w:t>.</w:t>
      </w:r>
    </w:p>
    <w:p w:rsidR="00501BA3" w:rsidRPr="001A1908" w:rsidRDefault="00A4302C" w:rsidP="00501BA3">
      <w:pPr>
        <w:jc w:val="center"/>
        <w:rPr>
          <w:rFonts w:ascii="Times New Roman" w:hAnsi="Times New Roman" w:cs="Times New Roman"/>
          <w:b/>
          <w:i/>
          <w:iCs/>
          <w:sz w:val="28"/>
          <w:szCs w:val="28"/>
        </w:rPr>
      </w:pPr>
      <w:r>
        <w:rPr>
          <w:rFonts w:ascii="Times New Roman" w:hAnsi="Times New Roman" w:cs="Times New Roman"/>
          <w:b/>
          <w:i/>
          <w:iCs/>
          <w:noProof/>
          <w:sz w:val="28"/>
          <w:szCs w:val="28"/>
        </w:rPr>
        <w:drawing>
          <wp:anchor distT="0" distB="0" distL="114300" distR="114300" simplePos="0" relativeHeight="251658240" behindDoc="1" locked="0" layoutInCell="1" allowOverlap="1">
            <wp:simplePos x="0" y="0"/>
            <wp:positionH relativeFrom="column">
              <wp:posOffset>23495</wp:posOffset>
            </wp:positionH>
            <wp:positionV relativeFrom="paragraph">
              <wp:posOffset>317500</wp:posOffset>
            </wp:positionV>
            <wp:extent cx="2781300" cy="1800225"/>
            <wp:effectExtent l="19050" t="0" r="0" b="0"/>
            <wp:wrapNone/>
            <wp:docPr id="4" name="Рисунок 2" desc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jpg"/>
                    <pic:cNvPicPr/>
                  </pic:nvPicPr>
                  <pic:blipFill>
                    <a:blip r:embed="rId5"/>
                    <a:stretch>
                      <a:fillRect/>
                    </a:stretch>
                  </pic:blipFill>
                  <pic:spPr>
                    <a:xfrm>
                      <a:off x="0" y="0"/>
                      <a:ext cx="2781300" cy="1800225"/>
                    </a:xfrm>
                    <a:prstGeom prst="rect">
                      <a:avLst/>
                    </a:prstGeom>
                  </pic:spPr>
                </pic:pic>
              </a:graphicData>
            </a:graphic>
          </wp:anchor>
        </w:drawing>
      </w:r>
      <w:r w:rsidR="00501BA3">
        <w:rPr>
          <w:rFonts w:ascii="Times New Roman" w:hAnsi="Times New Roman" w:cs="Times New Roman"/>
          <w:b/>
          <w:i/>
          <w:iCs/>
          <w:sz w:val="28"/>
          <w:szCs w:val="28"/>
        </w:rPr>
        <w:t xml:space="preserve">Средняя </w:t>
      </w:r>
      <w:r w:rsidR="00501BA3" w:rsidRPr="001A1908">
        <w:rPr>
          <w:rFonts w:ascii="Times New Roman" w:hAnsi="Times New Roman" w:cs="Times New Roman"/>
          <w:b/>
          <w:i/>
          <w:iCs/>
          <w:sz w:val="28"/>
          <w:szCs w:val="28"/>
        </w:rPr>
        <w:t>группа</w:t>
      </w:r>
    </w:p>
    <w:p w:rsidR="007D3D76" w:rsidRDefault="007D3D76"/>
    <w:p w:rsidR="0098577C" w:rsidRDefault="0098577C" w:rsidP="0098577C">
      <w:pPr>
        <w:jc w:val="right"/>
        <w:rPr>
          <w:rFonts w:ascii="Times New Roman" w:hAnsi="Times New Roman" w:cs="Times New Roman"/>
        </w:rPr>
      </w:pPr>
    </w:p>
    <w:p w:rsidR="00A4302C" w:rsidRDefault="00A4302C" w:rsidP="0098577C">
      <w:pPr>
        <w:jc w:val="right"/>
        <w:rPr>
          <w:rFonts w:ascii="Times New Roman" w:hAnsi="Times New Roman" w:cs="Times New Roman"/>
        </w:rPr>
      </w:pPr>
    </w:p>
    <w:p w:rsidR="00A4302C" w:rsidRDefault="00A4302C" w:rsidP="0098577C">
      <w:pPr>
        <w:jc w:val="right"/>
        <w:rPr>
          <w:rFonts w:ascii="Times New Roman" w:hAnsi="Times New Roman" w:cs="Times New Roman"/>
        </w:rPr>
      </w:pPr>
    </w:p>
    <w:p w:rsidR="00A4302C" w:rsidRDefault="00A4302C" w:rsidP="0098577C">
      <w:pPr>
        <w:jc w:val="right"/>
        <w:rPr>
          <w:rFonts w:ascii="Times New Roman" w:hAnsi="Times New Roman" w:cs="Times New Roman"/>
        </w:rPr>
      </w:pPr>
    </w:p>
    <w:p w:rsidR="00A4302C" w:rsidRDefault="00A4302C" w:rsidP="00A4302C">
      <w:pPr>
        <w:rPr>
          <w:rFonts w:ascii="Times New Roman" w:hAnsi="Times New Roman" w:cs="Times New Roman"/>
        </w:rPr>
      </w:pPr>
    </w:p>
    <w:p w:rsidR="00E02380" w:rsidRDefault="00501BA3" w:rsidP="00A4302C">
      <w:pPr>
        <w:jc w:val="right"/>
        <w:rPr>
          <w:rFonts w:ascii="Times New Roman" w:hAnsi="Times New Roman" w:cs="Times New Roman"/>
        </w:rPr>
      </w:pPr>
      <w:r w:rsidRPr="0098577C">
        <w:rPr>
          <w:rFonts w:ascii="Times New Roman" w:hAnsi="Times New Roman" w:cs="Times New Roman"/>
        </w:rPr>
        <w:t xml:space="preserve">Педагоги – наставники: </w:t>
      </w:r>
      <w:proofErr w:type="spellStart"/>
      <w:r w:rsidRPr="0098577C">
        <w:rPr>
          <w:rFonts w:ascii="Times New Roman" w:hAnsi="Times New Roman" w:cs="Times New Roman"/>
        </w:rPr>
        <w:t>Мельникова</w:t>
      </w:r>
      <w:r w:rsidR="0098577C" w:rsidRPr="0098577C">
        <w:rPr>
          <w:rFonts w:ascii="Times New Roman" w:hAnsi="Times New Roman" w:cs="Times New Roman"/>
        </w:rPr>
        <w:t>М.Н</w:t>
      </w:r>
      <w:proofErr w:type="spellEnd"/>
      <w:r w:rsidR="0098577C" w:rsidRPr="0098577C">
        <w:rPr>
          <w:rFonts w:ascii="Times New Roman" w:hAnsi="Times New Roman" w:cs="Times New Roman"/>
        </w:rPr>
        <w:t>.</w:t>
      </w:r>
      <w:r w:rsidR="003E75E1">
        <w:rPr>
          <w:rFonts w:ascii="Times New Roman" w:hAnsi="Times New Roman" w:cs="Times New Roman"/>
        </w:rPr>
        <w:t xml:space="preserve"> </w:t>
      </w:r>
      <w:proofErr w:type="spellStart"/>
      <w:r w:rsidR="00A4302C">
        <w:rPr>
          <w:rFonts w:ascii="Times New Roman" w:hAnsi="Times New Roman" w:cs="Times New Roman"/>
        </w:rPr>
        <w:t>Шляховая</w:t>
      </w:r>
      <w:proofErr w:type="spellEnd"/>
      <w:r w:rsidR="00A4302C">
        <w:rPr>
          <w:rFonts w:ascii="Times New Roman" w:hAnsi="Times New Roman" w:cs="Times New Roman"/>
        </w:rPr>
        <w:t xml:space="preserve"> Н.С</w:t>
      </w:r>
      <w:r w:rsidR="000160D8">
        <w:rPr>
          <w:rFonts w:ascii="Times New Roman" w:hAnsi="Times New Roman" w:cs="Times New Roman"/>
        </w:rPr>
        <w:t>.</w:t>
      </w:r>
    </w:p>
    <w:p w:rsidR="00E02380" w:rsidRDefault="00E02380" w:rsidP="00E02380">
      <w:pPr>
        <w:rPr>
          <w:rFonts w:ascii="Times New Roman" w:hAnsi="Times New Roman" w:cs="Times New Roman"/>
        </w:rPr>
      </w:pPr>
    </w:p>
    <w:p w:rsidR="00A4302C" w:rsidRDefault="00A4302C" w:rsidP="00E02380">
      <w:pPr>
        <w:rPr>
          <w:rFonts w:ascii="Times New Roman" w:hAnsi="Times New Roman" w:cs="Times New Roman"/>
        </w:rPr>
      </w:pPr>
    </w:p>
    <w:p w:rsidR="00A4302C" w:rsidRDefault="00A4302C" w:rsidP="00E02380">
      <w:pPr>
        <w:rPr>
          <w:rFonts w:ascii="Times New Roman" w:hAnsi="Times New Roman" w:cs="Times New Roman"/>
        </w:rPr>
      </w:pPr>
    </w:p>
    <w:p w:rsidR="00501BA3" w:rsidRDefault="0098577C" w:rsidP="00245237">
      <w:pPr>
        <w:jc w:val="center"/>
        <w:rPr>
          <w:rFonts w:ascii="Times New Roman" w:hAnsi="Times New Roman" w:cs="Times New Roman"/>
        </w:rPr>
      </w:pPr>
      <w:r w:rsidRPr="0098577C">
        <w:rPr>
          <w:rFonts w:ascii="Times New Roman" w:hAnsi="Times New Roman" w:cs="Times New Roman"/>
        </w:rPr>
        <w:t xml:space="preserve">п. Тазовский </w:t>
      </w:r>
    </w:p>
    <w:p w:rsidR="00245237" w:rsidRPr="00245237" w:rsidRDefault="00245237" w:rsidP="00245237">
      <w:pPr>
        <w:jc w:val="both"/>
        <w:rPr>
          <w:rFonts w:ascii="Times New Roman" w:hAnsi="Times New Roman" w:cs="Times New Roman"/>
          <w:b/>
          <w:i/>
          <w:iCs/>
          <w:szCs w:val="28"/>
          <w:u w:val="single"/>
        </w:rPr>
      </w:pPr>
      <w:r w:rsidRPr="00245237">
        <w:rPr>
          <w:rFonts w:ascii="Times New Roman" w:hAnsi="Times New Roman" w:cs="Times New Roman"/>
          <w:b/>
          <w:i/>
          <w:iCs/>
          <w:szCs w:val="28"/>
          <w:u w:val="single"/>
        </w:rPr>
        <w:lastRenderedPageBreak/>
        <w:t>Цели занятия:</w:t>
      </w:r>
    </w:p>
    <w:p w:rsidR="00245237" w:rsidRPr="00245237" w:rsidRDefault="00245237" w:rsidP="00245237">
      <w:pPr>
        <w:numPr>
          <w:ilvl w:val="0"/>
          <w:numId w:val="2"/>
        </w:numPr>
        <w:tabs>
          <w:tab w:val="left" w:pos="638"/>
        </w:tabs>
        <w:autoSpaceDE w:val="0"/>
        <w:autoSpaceDN w:val="0"/>
        <w:adjustRightInd w:val="0"/>
        <w:spacing w:after="0" w:line="240" w:lineRule="auto"/>
        <w:jc w:val="both"/>
        <w:rPr>
          <w:rFonts w:ascii="Times New Roman" w:hAnsi="Times New Roman" w:cs="Times New Roman"/>
          <w:i/>
          <w:iCs/>
          <w:szCs w:val="28"/>
        </w:rPr>
      </w:pPr>
      <w:r w:rsidRPr="00245237">
        <w:rPr>
          <w:rFonts w:ascii="Times New Roman" w:hAnsi="Times New Roman" w:cs="Times New Roman"/>
          <w:szCs w:val="28"/>
        </w:rPr>
        <w:t>определить возможности соединять образы в сюжет;</w:t>
      </w:r>
    </w:p>
    <w:p w:rsidR="00245237" w:rsidRPr="00245237" w:rsidRDefault="00245237" w:rsidP="00245237">
      <w:pPr>
        <w:numPr>
          <w:ilvl w:val="0"/>
          <w:numId w:val="1"/>
        </w:numPr>
        <w:tabs>
          <w:tab w:val="left" w:pos="638"/>
        </w:tabs>
        <w:autoSpaceDE w:val="0"/>
        <w:autoSpaceDN w:val="0"/>
        <w:adjustRightInd w:val="0"/>
        <w:spacing w:after="0" w:line="240" w:lineRule="auto"/>
        <w:jc w:val="both"/>
        <w:rPr>
          <w:rFonts w:ascii="Times New Roman" w:hAnsi="Times New Roman" w:cs="Times New Roman"/>
          <w:szCs w:val="28"/>
        </w:rPr>
      </w:pPr>
      <w:r w:rsidRPr="00245237">
        <w:rPr>
          <w:rFonts w:ascii="Times New Roman" w:hAnsi="Times New Roman" w:cs="Times New Roman"/>
          <w:szCs w:val="28"/>
        </w:rPr>
        <w:t>выявить способность использовать элементы символизации (конкретные детали) для выражения своего эмоционального отношения к положительному персонажу.</w:t>
      </w:r>
    </w:p>
    <w:p w:rsidR="00245237" w:rsidRPr="00245237" w:rsidRDefault="00245237" w:rsidP="00245237">
      <w:pPr>
        <w:tabs>
          <w:tab w:val="left" w:pos="638"/>
        </w:tabs>
        <w:autoSpaceDE w:val="0"/>
        <w:autoSpaceDN w:val="0"/>
        <w:adjustRightInd w:val="0"/>
        <w:spacing w:after="0" w:line="240" w:lineRule="auto"/>
        <w:jc w:val="both"/>
        <w:rPr>
          <w:rFonts w:ascii="Times New Roman" w:hAnsi="Times New Roman" w:cs="Times New Roman"/>
          <w:szCs w:val="28"/>
        </w:rPr>
      </w:pP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b/>
          <w:i/>
          <w:iCs/>
          <w:szCs w:val="28"/>
          <w:u w:val="single"/>
        </w:rPr>
        <w:t>Оборудование</w:t>
      </w:r>
      <w:r w:rsidRPr="00245237">
        <w:rPr>
          <w:rFonts w:ascii="Times New Roman" w:hAnsi="Times New Roman" w:cs="Times New Roman"/>
          <w:i/>
          <w:iCs/>
          <w:szCs w:val="28"/>
        </w:rPr>
        <w:t xml:space="preserve">: </w:t>
      </w:r>
      <w:r w:rsidRPr="00245237">
        <w:rPr>
          <w:rFonts w:ascii="Times New Roman" w:hAnsi="Times New Roman" w:cs="Times New Roman"/>
          <w:szCs w:val="28"/>
        </w:rPr>
        <w:t>кружки разных цветов (по 2 для каждого ребенка), шкатулка, кокошник.</w:t>
      </w:r>
    </w:p>
    <w:p w:rsidR="00245237" w:rsidRPr="00245237" w:rsidRDefault="00245237" w:rsidP="00245237">
      <w:pPr>
        <w:jc w:val="both"/>
        <w:rPr>
          <w:rFonts w:ascii="Times New Roman" w:hAnsi="Times New Roman" w:cs="Times New Roman"/>
          <w:b/>
          <w:i/>
          <w:iCs/>
          <w:szCs w:val="28"/>
          <w:u w:val="single"/>
        </w:rPr>
      </w:pPr>
      <w:r w:rsidRPr="00245237">
        <w:rPr>
          <w:rFonts w:ascii="Times New Roman" w:hAnsi="Times New Roman" w:cs="Times New Roman"/>
          <w:b/>
          <w:i/>
          <w:iCs/>
          <w:szCs w:val="28"/>
          <w:u w:val="single"/>
        </w:rPr>
        <w:t>Ход занятия:</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szCs w:val="28"/>
        </w:rPr>
        <w:t xml:space="preserve">Педагог надевает кокошник и «превращается» в Василису Прекрасную, которая принесла детям шкатулку со сказками. После этого дети подходят к педагогу и берут (выбор случайный, можно с закрытыми глазами) по два кружка. Василиса просит придумать про них, кто это такие или что это такое и что с ними однажды случилось. Дети думают, затем по очереди рассказывают про свои кружки. Если ребенок испытывает затруднения при выполнении задания, педагог помогает вопросами найти подходящих героев (в соответствии с цветом выбранных кружков) и назвать 2—3 события, которые с ними произошли (например, «Это собачка и белочка, они встретились в лесу и вместе играли»). Затем Василиса хвалит детей за интересные истории и предлагает угадать, в каком волшебном замке она живет. Дети высказывают различные предположения. Василиса поддерживает (говорит: «Да, угадали») те, в которых отражено отношение </w:t>
      </w:r>
      <w:r w:rsidRPr="00245237">
        <w:rPr>
          <w:rFonts w:ascii="Times New Roman" w:hAnsi="Times New Roman" w:cs="Times New Roman"/>
          <w:szCs w:val="28"/>
        </w:rPr>
        <w:lastRenderedPageBreak/>
        <w:t>к ней как к положительному, волшебному персонажу.</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szCs w:val="28"/>
        </w:rPr>
        <w:t>Поблагодарив детей за догадливость, Василиса прощается и уходит, пообещав вернуться в следующем году.</w:t>
      </w:r>
    </w:p>
    <w:p w:rsidR="00245237" w:rsidRPr="00245237" w:rsidRDefault="00245237" w:rsidP="00245237">
      <w:pPr>
        <w:jc w:val="both"/>
        <w:rPr>
          <w:rFonts w:ascii="Times New Roman" w:hAnsi="Times New Roman" w:cs="Times New Roman"/>
          <w:b/>
          <w:i/>
          <w:iCs/>
          <w:szCs w:val="28"/>
          <w:u w:val="single"/>
        </w:rPr>
      </w:pPr>
      <w:r w:rsidRPr="00245237">
        <w:rPr>
          <w:rFonts w:ascii="Times New Roman" w:hAnsi="Times New Roman" w:cs="Times New Roman"/>
          <w:b/>
          <w:i/>
          <w:iCs/>
          <w:szCs w:val="28"/>
          <w:u w:val="single"/>
        </w:rPr>
        <w:t>Итоги занятия:</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u w:val="single"/>
        </w:rPr>
        <w:t>1-й показатель</w:t>
      </w:r>
      <w:r w:rsidRPr="00245237">
        <w:rPr>
          <w:rFonts w:ascii="Times New Roman" w:hAnsi="Times New Roman" w:cs="Times New Roman"/>
          <w:i/>
          <w:iCs/>
          <w:szCs w:val="28"/>
        </w:rPr>
        <w:t xml:space="preserve"> — </w:t>
      </w:r>
      <w:r w:rsidRPr="00245237">
        <w:rPr>
          <w:rFonts w:ascii="Times New Roman" w:hAnsi="Times New Roman" w:cs="Times New Roman"/>
          <w:szCs w:val="28"/>
        </w:rPr>
        <w:t>соединение образов в сюжет.</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rPr>
        <w:t xml:space="preserve">Низкий уровень </w:t>
      </w:r>
      <w:r w:rsidRPr="00245237">
        <w:rPr>
          <w:rFonts w:ascii="Times New Roman" w:hAnsi="Times New Roman" w:cs="Times New Roman"/>
          <w:szCs w:val="28"/>
        </w:rPr>
        <w:t>— дают ответы не в соответствии с цветом кружков или только называют персонажей, не придумывая событий.</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rPr>
        <w:t xml:space="preserve">Средний уровень — </w:t>
      </w:r>
      <w:r w:rsidRPr="00245237">
        <w:rPr>
          <w:rFonts w:ascii="Times New Roman" w:hAnsi="Times New Roman" w:cs="Times New Roman"/>
          <w:szCs w:val="28"/>
        </w:rPr>
        <w:t>называют персонажей в соответствии с цветом кружков, но события могут придумать только с помощью педагога.</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rPr>
        <w:t xml:space="preserve">Высокий уровень — </w:t>
      </w:r>
      <w:r w:rsidRPr="00245237">
        <w:rPr>
          <w:rFonts w:ascii="Times New Roman" w:hAnsi="Times New Roman" w:cs="Times New Roman"/>
          <w:szCs w:val="28"/>
        </w:rPr>
        <w:t>придумывают героев своих историй, самостоятельно называют одно, два события, которые с ними случились.</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u w:val="single"/>
        </w:rPr>
        <w:t>2-й показатель</w:t>
      </w:r>
      <w:r w:rsidRPr="00245237">
        <w:rPr>
          <w:rFonts w:ascii="Times New Roman" w:hAnsi="Times New Roman" w:cs="Times New Roman"/>
          <w:i/>
          <w:iCs/>
          <w:szCs w:val="28"/>
        </w:rPr>
        <w:t xml:space="preserve"> — </w:t>
      </w:r>
      <w:r w:rsidRPr="00245237">
        <w:rPr>
          <w:rFonts w:ascii="Times New Roman" w:hAnsi="Times New Roman" w:cs="Times New Roman"/>
          <w:szCs w:val="28"/>
        </w:rPr>
        <w:t>символизация.</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rPr>
        <w:t xml:space="preserve">Низкий уровень </w:t>
      </w:r>
      <w:r w:rsidRPr="00245237">
        <w:rPr>
          <w:rFonts w:ascii="Times New Roman" w:hAnsi="Times New Roman" w:cs="Times New Roman"/>
          <w:szCs w:val="28"/>
        </w:rPr>
        <w:t>— не могут назвать ни одной детали, характеризующей замок Василисы как жилище положительного персонажа, наводящие вопросы типа: «Как ты думаешь, какой замок у Василисы, она же красивая, добрая?» не помогают.</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rPr>
        <w:t xml:space="preserve">Средний уровень — </w:t>
      </w:r>
      <w:r w:rsidRPr="00245237">
        <w:rPr>
          <w:rFonts w:ascii="Times New Roman" w:hAnsi="Times New Roman" w:cs="Times New Roman"/>
          <w:szCs w:val="28"/>
        </w:rPr>
        <w:t>могут назвать деталь, характеризующую замок Василисы с помощью наводящих вопросов.</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i/>
          <w:iCs/>
          <w:szCs w:val="28"/>
        </w:rPr>
        <w:lastRenderedPageBreak/>
        <w:t xml:space="preserve">Высокий уровень </w:t>
      </w:r>
      <w:r w:rsidRPr="00245237">
        <w:rPr>
          <w:rFonts w:ascii="Times New Roman" w:hAnsi="Times New Roman" w:cs="Times New Roman"/>
          <w:szCs w:val="28"/>
        </w:rPr>
        <w:t>— самостоятельно называют детали, описывающие замок Василисы.</w:t>
      </w:r>
    </w:p>
    <w:p w:rsidR="00245237" w:rsidRPr="00245237" w:rsidRDefault="00245237" w:rsidP="00245237">
      <w:pPr>
        <w:jc w:val="both"/>
        <w:rPr>
          <w:rFonts w:ascii="Times New Roman" w:hAnsi="Times New Roman" w:cs="Times New Roman"/>
          <w:szCs w:val="28"/>
        </w:rPr>
      </w:pPr>
      <w:r w:rsidRPr="00245237">
        <w:rPr>
          <w:rFonts w:ascii="Times New Roman" w:hAnsi="Times New Roman" w:cs="Times New Roman"/>
          <w:szCs w:val="28"/>
        </w:rPr>
        <w:t xml:space="preserve">    С помощью представленных средств диагностики выявляется уровень развития творческих способностей, проверяется результативность педагогических воздействий, устанавливается обратная связь, отслеживаются динамика и процесс развития творческих способностей ребенка, осуществляется эффективная коррекция методов, форм, средств педагогической деятельности.</w:t>
      </w:r>
    </w:p>
    <w:p w:rsidR="00245237" w:rsidRDefault="00245237" w:rsidP="00245237">
      <w:pPr>
        <w:rPr>
          <w:rFonts w:ascii="Times New Roman" w:hAnsi="Times New Roman" w:cs="Times New Roman"/>
        </w:rPr>
      </w:pPr>
    </w:p>
    <w:p w:rsidR="00245237" w:rsidRDefault="00245237" w:rsidP="00245237">
      <w:pPr>
        <w:rPr>
          <w:rFonts w:ascii="Times New Roman" w:hAnsi="Times New Roman" w:cs="Times New Roman"/>
        </w:rPr>
      </w:pPr>
    </w:p>
    <w:p w:rsidR="00245237" w:rsidRDefault="00245237" w:rsidP="00245237">
      <w:pPr>
        <w:rPr>
          <w:rFonts w:ascii="Times New Roman" w:hAnsi="Times New Roman" w:cs="Times New Roman"/>
        </w:rPr>
      </w:pPr>
    </w:p>
    <w:p w:rsidR="00245237" w:rsidRDefault="00245237" w:rsidP="00245237">
      <w:pPr>
        <w:rPr>
          <w:rFonts w:ascii="Times New Roman" w:hAnsi="Times New Roman" w:cs="Times New Roman"/>
        </w:rPr>
      </w:pPr>
    </w:p>
    <w:p w:rsidR="00245237" w:rsidRDefault="00245237" w:rsidP="00245237">
      <w:pPr>
        <w:rPr>
          <w:rFonts w:ascii="Times New Roman" w:hAnsi="Times New Roman" w:cs="Times New Roman"/>
        </w:rPr>
      </w:pPr>
    </w:p>
    <w:p w:rsidR="00245237" w:rsidRDefault="00245237" w:rsidP="00245237">
      <w:pPr>
        <w:rPr>
          <w:rFonts w:ascii="Times New Roman" w:hAnsi="Times New Roman" w:cs="Times New Roman"/>
        </w:rPr>
      </w:pPr>
    </w:p>
    <w:p w:rsidR="00245237" w:rsidRDefault="00245237" w:rsidP="00245237">
      <w:pPr>
        <w:rPr>
          <w:rFonts w:ascii="Times New Roman" w:hAnsi="Times New Roman" w:cs="Times New Roman"/>
        </w:rPr>
      </w:pPr>
    </w:p>
    <w:p w:rsidR="00245237" w:rsidRDefault="00245237" w:rsidP="00245237">
      <w:pPr>
        <w:rPr>
          <w:rFonts w:ascii="Times New Roman" w:hAnsi="Times New Roman" w:cs="Times New Roman"/>
        </w:rPr>
      </w:pPr>
    </w:p>
    <w:p w:rsidR="003E75E1" w:rsidRDefault="003E75E1" w:rsidP="00245237">
      <w:pPr>
        <w:rPr>
          <w:rFonts w:ascii="Times New Roman" w:hAnsi="Times New Roman" w:cs="Times New Roman"/>
        </w:rPr>
      </w:pPr>
    </w:p>
    <w:p w:rsidR="00245237" w:rsidRDefault="00245237" w:rsidP="00245237">
      <w:pPr>
        <w:rPr>
          <w:rFonts w:ascii="Times New Roman" w:hAnsi="Times New Roman" w:cs="Times New Roman"/>
        </w:rPr>
      </w:pPr>
    </w:p>
    <w:p w:rsidR="00245237" w:rsidRPr="00245237" w:rsidRDefault="00245237" w:rsidP="003E75E1">
      <w:pPr>
        <w:spacing w:after="0"/>
        <w:jc w:val="center"/>
        <w:rPr>
          <w:rFonts w:ascii="Times New Roman" w:hAnsi="Times New Roman" w:cs="Times New Roman"/>
          <w:szCs w:val="28"/>
        </w:rPr>
      </w:pPr>
      <w:r w:rsidRPr="00245237">
        <w:rPr>
          <w:rFonts w:ascii="Times New Roman" w:hAnsi="Times New Roman" w:cs="Times New Roman"/>
          <w:szCs w:val="28"/>
        </w:rPr>
        <w:t>«Развитие творч</w:t>
      </w:r>
      <w:r>
        <w:rPr>
          <w:rFonts w:ascii="Times New Roman" w:hAnsi="Times New Roman" w:cs="Times New Roman"/>
          <w:szCs w:val="28"/>
        </w:rPr>
        <w:t>еских способностей дошкольников».</w:t>
      </w:r>
    </w:p>
    <w:p w:rsidR="00245237" w:rsidRPr="00245237" w:rsidRDefault="00245237" w:rsidP="003E75E1">
      <w:pPr>
        <w:spacing w:after="0"/>
        <w:jc w:val="center"/>
        <w:rPr>
          <w:rFonts w:ascii="Times New Roman" w:hAnsi="Times New Roman" w:cs="Times New Roman"/>
          <w:szCs w:val="28"/>
        </w:rPr>
      </w:pPr>
      <w:r>
        <w:rPr>
          <w:rFonts w:ascii="Times New Roman" w:hAnsi="Times New Roman" w:cs="Times New Roman"/>
          <w:szCs w:val="28"/>
        </w:rPr>
        <w:t>Методическое пособие</w:t>
      </w:r>
    </w:p>
    <w:p w:rsidR="00245237" w:rsidRDefault="00245237" w:rsidP="003E75E1">
      <w:pPr>
        <w:spacing w:after="0"/>
        <w:jc w:val="center"/>
        <w:rPr>
          <w:rFonts w:ascii="Times New Roman" w:hAnsi="Times New Roman" w:cs="Times New Roman"/>
          <w:szCs w:val="28"/>
        </w:rPr>
      </w:pPr>
      <w:r w:rsidRPr="00245237">
        <w:rPr>
          <w:rFonts w:ascii="Times New Roman" w:hAnsi="Times New Roman" w:cs="Times New Roman"/>
          <w:szCs w:val="28"/>
        </w:rPr>
        <w:t>Котова Е.В., Кузнецова СВ., Романова Т.А</w:t>
      </w:r>
    </w:p>
    <w:p w:rsidR="006A2FE5" w:rsidRDefault="006A2FE5" w:rsidP="003E75E1">
      <w:pPr>
        <w:spacing w:after="0"/>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245237">
      <w:pPr>
        <w:jc w:val="center"/>
        <w:rPr>
          <w:rFonts w:ascii="Times New Roman" w:hAnsi="Times New Roman" w:cs="Times New Roman"/>
          <w:szCs w:val="28"/>
        </w:rPr>
      </w:pPr>
    </w:p>
    <w:p w:rsidR="006A2FE5" w:rsidRDefault="006A2FE5" w:rsidP="006A2FE5">
      <w:pPr>
        <w:jc w:val="center"/>
        <w:rPr>
          <w:rFonts w:ascii="Times New Roman" w:hAnsi="Times New Roman" w:cs="Times New Roman"/>
          <w:b/>
        </w:rPr>
      </w:pPr>
    </w:p>
    <w:p w:rsidR="006A2FE5" w:rsidRDefault="006A2FE5" w:rsidP="006A2FE5">
      <w:pPr>
        <w:jc w:val="center"/>
        <w:rPr>
          <w:rFonts w:ascii="Times New Roman" w:hAnsi="Times New Roman" w:cs="Times New Roman"/>
          <w:b/>
        </w:rPr>
      </w:pPr>
    </w:p>
    <w:p w:rsidR="006A2FE5" w:rsidRDefault="006A2FE5" w:rsidP="006A2FE5">
      <w:pPr>
        <w:jc w:val="center"/>
        <w:rPr>
          <w:rFonts w:ascii="Times New Roman" w:hAnsi="Times New Roman" w:cs="Times New Roman"/>
          <w:b/>
        </w:rPr>
      </w:pPr>
    </w:p>
    <w:p w:rsidR="006A2FE5" w:rsidRPr="0098577C" w:rsidRDefault="006A2FE5" w:rsidP="006A2FE5">
      <w:pPr>
        <w:jc w:val="center"/>
        <w:rPr>
          <w:rFonts w:ascii="Times New Roman" w:hAnsi="Times New Roman" w:cs="Times New Roman"/>
          <w:b/>
        </w:rPr>
      </w:pPr>
      <w:r w:rsidRPr="0098577C">
        <w:rPr>
          <w:rFonts w:ascii="Times New Roman" w:hAnsi="Times New Roman" w:cs="Times New Roman"/>
          <w:b/>
        </w:rPr>
        <w:lastRenderedPageBreak/>
        <w:t xml:space="preserve">Муниципальное бюджетное дошкольное образовательное учреждение детский сад «Радуга» </w:t>
      </w:r>
    </w:p>
    <w:p w:rsidR="006A2FE5" w:rsidRDefault="006A2FE5" w:rsidP="006A2FE5">
      <w:pPr>
        <w:jc w:val="center"/>
        <w:rPr>
          <w:rFonts w:ascii="Times New Roman" w:hAnsi="Times New Roman" w:cs="Times New Roman"/>
          <w:b/>
          <w:sz w:val="28"/>
          <w:szCs w:val="28"/>
        </w:rPr>
      </w:pPr>
    </w:p>
    <w:p w:rsidR="006A2FE5" w:rsidRPr="0098577C" w:rsidRDefault="006A2FE5" w:rsidP="006A2FE5">
      <w:pPr>
        <w:jc w:val="center"/>
        <w:rPr>
          <w:rFonts w:ascii="Times New Roman" w:hAnsi="Times New Roman" w:cs="Times New Roman"/>
          <w:b/>
          <w:sz w:val="28"/>
          <w:szCs w:val="28"/>
          <w:u w:val="single"/>
        </w:rPr>
      </w:pPr>
      <w:r w:rsidRPr="0098577C">
        <w:rPr>
          <w:rFonts w:ascii="Times New Roman" w:hAnsi="Times New Roman" w:cs="Times New Roman"/>
          <w:b/>
          <w:sz w:val="28"/>
          <w:szCs w:val="28"/>
          <w:u w:val="single"/>
        </w:rPr>
        <w:t>Памятка</w:t>
      </w:r>
    </w:p>
    <w:p w:rsidR="006A2FE5" w:rsidRPr="00D73C23" w:rsidRDefault="006A2FE5" w:rsidP="006A2FE5">
      <w:pPr>
        <w:jc w:val="center"/>
        <w:rPr>
          <w:rFonts w:ascii="Times New Roman" w:hAnsi="Times New Roman" w:cs="Times New Roman"/>
          <w:b/>
          <w:sz w:val="28"/>
          <w:szCs w:val="28"/>
        </w:rPr>
      </w:pPr>
      <w:r>
        <w:rPr>
          <w:rFonts w:ascii="Times New Roman" w:hAnsi="Times New Roman" w:cs="Times New Roman"/>
          <w:b/>
          <w:sz w:val="28"/>
          <w:szCs w:val="28"/>
        </w:rPr>
        <w:t>«</w:t>
      </w:r>
      <w:r w:rsidRPr="00D73C23">
        <w:rPr>
          <w:rFonts w:ascii="Times New Roman" w:hAnsi="Times New Roman" w:cs="Times New Roman"/>
          <w:b/>
          <w:sz w:val="28"/>
          <w:szCs w:val="28"/>
        </w:rPr>
        <w:t xml:space="preserve">Педагогическая диагностика творческих способностей детей 3—7 лет </w:t>
      </w:r>
    </w:p>
    <w:p w:rsidR="006A2FE5" w:rsidRDefault="006A2FE5" w:rsidP="006A2FE5">
      <w:pPr>
        <w:jc w:val="center"/>
        <w:rPr>
          <w:rFonts w:ascii="Times New Roman" w:hAnsi="Times New Roman" w:cs="Times New Roman"/>
          <w:b/>
          <w:sz w:val="28"/>
          <w:szCs w:val="28"/>
        </w:rPr>
      </w:pPr>
      <w:r w:rsidRPr="00D73C23">
        <w:rPr>
          <w:rFonts w:ascii="Times New Roman" w:hAnsi="Times New Roman" w:cs="Times New Roman"/>
          <w:b/>
          <w:sz w:val="28"/>
          <w:szCs w:val="28"/>
        </w:rPr>
        <w:t>на занятиях</w:t>
      </w:r>
      <w:r>
        <w:rPr>
          <w:rFonts w:ascii="Times New Roman" w:hAnsi="Times New Roman" w:cs="Times New Roman"/>
          <w:b/>
          <w:sz w:val="28"/>
          <w:szCs w:val="28"/>
        </w:rPr>
        <w:t xml:space="preserve"> по развитию речи».</w:t>
      </w:r>
    </w:p>
    <w:p w:rsidR="006A2FE5" w:rsidRPr="001A1908" w:rsidRDefault="006A2FE5" w:rsidP="006A2FE5">
      <w:pPr>
        <w:jc w:val="center"/>
        <w:rPr>
          <w:rFonts w:ascii="Times New Roman" w:hAnsi="Times New Roman" w:cs="Times New Roman"/>
          <w:b/>
          <w:i/>
          <w:iCs/>
          <w:sz w:val="28"/>
          <w:szCs w:val="28"/>
        </w:rPr>
      </w:pPr>
      <w:r>
        <w:rPr>
          <w:rFonts w:ascii="Times New Roman" w:hAnsi="Times New Roman" w:cs="Times New Roman"/>
          <w:b/>
          <w:i/>
          <w:iCs/>
          <w:noProof/>
          <w:sz w:val="28"/>
          <w:szCs w:val="28"/>
        </w:rPr>
        <w:drawing>
          <wp:anchor distT="0" distB="0" distL="114300" distR="114300" simplePos="0" relativeHeight="251660288" behindDoc="1" locked="0" layoutInCell="1" allowOverlap="1">
            <wp:simplePos x="0" y="0"/>
            <wp:positionH relativeFrom="column">
              <wp:posOffset>23495</wp:posOffset>
            </wp:positionH>
            <wp:positionV relativeFrom="paragraph">
              <wp:posOffset>317500</wp:posOffset>
            </wp:positionV>
            <wp:extent cx="2781300" cy="1800225"/>
            <wp:effectExtent l="19050" t="0" r="0" b="0"/>
            <wp:wrapNone/>
            <wp:docPr id="5" name="Рисунок 2" desc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jpg"/>
                    <pic:cNvPicPr/>
                  </pic:nvPicPr>
                  <pic:blipFill>
                    <a:blip r:embed="rId5"/>
                    <a:stretch>
                      <a:fillRect/>
                    </a:stretch>
                  </pic:blipFill>
                  <pic:spPr>
                    <a:xfrm>
                      <a:off x="0" y="0"/>
                      <a:ext cx="2781300" cy="1800225"/>
                    </a:xfrm>
                    <a:prstGeom prst="rect">
                      <a:avLst/>
                    </a:prstGeom>
                  </pic:spPr>
                </pic:pic>
              </a:graphicData>
            </a:graphic>
          </wp:anchor>
        </w:drawing>
      </w:r>
      <w:r>
        <w:rPr>
          <w:rFonts w:ascii="Times New Roman" w:hAnsi="Times New Roman" w:cs="Times New Roman"/>
          <w:b/>
          <w:i/>
          <w:iCs/>
          <w:sz w:val="28"/>
          <w:szCs w:val="28"/>
        </w:rPr>
        <w:t xml:space="preserve">Старшая </w:t>
      </w:r>
      <w:r w:rsidRPr="001A1908">
        <w:rPr>
          <w:rFonts w:ascii="Times New Roman" w:hAnsi="Times New Roman" w:cs="Times New Roman"/>
          <w:b/>
          <w:i/>
          <w:iCs/>
          <w:sz w:val="28"/>
          <w:szCs w:val="28"/>
        </w:rPr>
        <w:t>группа</w:t>
      </w:r>
    </w:p>
    <w:p w:rsidR="006A2FE5" w:rsidRDefault="006A2FE5" w:rsidP="006A2FE5"/>
    <w:p w:rsidR="006A2FE5" w:rsidRDefault="006A2FE5" w:rsidP="006A2FE5">
      <w:pPr>
        <w:jc w:val="right"/>
        <w:rPr>
          <w:rFonts w:ascii="Times New Roman" w:hAnsi="Times New Roman" w:cs="Times New Roman"/>
        </w:rPr>
      </w:pPr>
    </w:p>
    <w:p w:rsidR="006A2FE5" w:rsidRDefault="006A2FE5" w:rsidP="006A2FE5">
      <w:pPr>
        <w:jc w:val="right"/>
        <w:rPr>
          <w:rFonts w:ascii="Times New Roman" w:hAnsi="Times New Roman" w:cs="Times New Roman"/>
        </w:rPr>
      </w:pPr>
    </w:p>
    <w:p w:rsidR="006A2FE5" w:rsidRDefault="006A2FE5" w:rsidP="006A2FE5">
      <w:pPr>
        <w:jc w:val="right"/>
        <w:rPr>
          <w:rFonts w:ascii="Times New Roman" w:hAnsi="Times New Roman" w:cs="Times New Roman"/>
        </w:rPr>
      </w:pPr>
    </w:p>
    <w:p w:rsidR="006A2FE5" w:rsidRDefault="006A2FE5" w:rsidP="006A2FE5">
      <w:pPr>
        <w:jc w:val="right"/>
        <w:rPr>
          <w:rFonts w:ascii="Times New Roman" w:hAnsi="Times New Roman" w:cs="Times New Roman"/>
        </w:rPr>
      </w:pPr>
    </w:p>
    <w:p w:rsidR="006A2FE5" w:rsidRDefault="006A2FE5" w:rsidP="006A2FE5">
      <w:pPr>
        <w:rPr>
          <w:rFonts w:ascii="Times New Roman" w:hAnsi="Times New Roman" w:cs="Times New Roman"/>
        </w:rPr>
      </w:pPr>
    </w:p>
    <w:p w:rsidR="006A2FE5" w:rsidRDefault="006A2FE5" w:rsidP="006A2FE5">
      <w:pPr>
        <w:jc w:val="right"/>
        <w:rPr>
          <w:rFonts w:ascii="Times New Roman" w:hAnsi="Times New Roman" w:cs="Times New Roman"/>
        </w:rPr>
      </w:pPr>
      <w:r w:rsidRPr="0098577C">
        <w:rPr>
          <w:rFonts w:ascii="Times New Roman" w:hAnsi="Times New Roman" w:cs="Times New Roman"/>
        </w:rPr>
        <w:t>Пе</w:t>
      </w:r>
      <w:r w:rsidR="003E75E1">
        <w:rPr>
          <w:rFonts w:ascii="Times New Roman" w:hAnsi="Times New Roman" w:cs="Times New Roman"/>
        </w:rPr>
        <w:t xml:space="preserve">дагоги – наставники: </w:t>
      </w:r>
      <w:proofErr w:type="spellStart"/>
      <w:r w:rsidR="003E75E1">
        <w:rPr>
          <w:rFonts w:ascii="Times New Roman" w:hAnsi="Times New Roman" w:cs="Times New Roman"/>
        </w:rPr>
        <w:t>Мельникова</w:t>
      </w:r>
      <w:r w:rsidRPr="0098577C">
        <w:rPr>
          <w:rFonts w:ascii="Times New Roman" w:hAnsi="Times New Roman" w:cs="Times New Roman"/>
        </w:rPr>
        <w:t>М.Н</w:t>
      </w:r>
      <w:proofErr w:type="spellEnd"/>
      <w:r w:rsidRPr="0098577C">
        <w:rPr>
          <w:rFonts w:ascii="Times New Roman" w:hAnsi="Times New Roman" w:cs="Times New Roman"/>
        </w:rPr>
        <w:t>.</w:t>
      </w:r>
      <w:r w:rsidR="003E75E1">
        <w:rPr>
          <w:rFonts w:ascii="Times New Roman" w:hAnsi="Times New Roman" w:cs="Times New Roman"/>
        </w:rPr>
        <w:t xml:space="preserve"> </w:t>
      </w:r>
      <w:proofErr w:type="spellStart"/>
      <w:r>
        <w:rPr>
          <w:rFonts w:ascii="Times New Roman" w:hAnsi="Times New Roman" w:cs="Times New Roman"/>
        </w:rPr>
        <w:t>Шляховая</w:t>
      </w:r>
      <w:proofErr w:type="spellEnd"/>
      <w:r>
        <w:rPr>
          <w:rFonts w:ascii="Times New Roman" w:hAnsi="Times New Roman" w:cs="Times New Roman"/>
        </w:rPr>
        <w:t xml:space="preserve"> Н.С</w:t>
      </w:r>
      <w:r w:rsidR="000160D8">
        <w:rPr>
          <w:rFonts w:ascii="Times New Roman" w:hAnsi="Times New Roman" w:cs="Times New Roman"/>
        </w:rPr>
        <w:t>.</w:t>
      </w:r>
    </w:p>
    <w:p w:rsidR="006A2FE5" w:rsidRDefault="006A2FE5" w:rsidP="006A2FE5">
      <w:pPr>
        <w:rPr>
          <w:rFonts w:ascii="Times New Roman" w:hAnsi="Times New Roman" w:cs="Times New Roman"/>
        </w:rPr>
      </w:pPr>
    </w:p>
    <w:p w:rsidR="006A2FE5" w:rsidRDefault="006A2FE5" w:rsidP="006A2FE5">
      <w:pPr>
        <w:rPr>
          <w:rFonts w:ascii="Times New Roman" w:hAnsi="Times New Roman" w:cs="Times New Roman"/>
        </w:rPr>
      </w:pPr>
    </w:p>
    <w:p w:rsidR="006A2FE5" w:rsidRDefault="006A2FE5" w:rsidP="006A2FE5">
      <w:pPr>
        <w:rPr>
          <w:rFonts w:ascii="Times New Roman" w:hAnsi="Times New Roman" w:cs="Times New Roman"/>
        </w:rPr>
      </w:pPr>
    </w:p>
    <w:p w:rsidR="006A2FE5" w:rsidRDefault="006A2FE5" w:rsidP="006A2FE5">
      <w:pPr>
        <w:jc w:val="center"/>
        <w:rPr>
          <w:rFonts w:ascii="Times New Roman" w:hAnsi="Times New Roman" w:cs="Times New Roman"/>
        </w:rPr>
      </w:pPr>
      <w:r w:rsidRPr="0098577C">
        <w:rPr>
          <w:rFonts w:ascii="Times New Roman" w:hAnsi="Times New Roman" w:cs="Times New Roman"/>
        </w:rPr>
        <w:t xml:space="preserve">п. Тазовский </w:t>
      </w:r>
    </w:p>
    <w:p w:rsidR="006A2FE5" w:rsidRPr="006A2FE5" w:rsidRDefault="006A2FE5" w:rsidP="006A2FE5">
      <w:pPr>
        <w:jc w:val="both"/>
        <w:rPr>
          <w:rFonts w:ascii="Times New Roman" w:hAnsi="Times New Roman" w:cs="Times New Roman"/>
          <w:b/>
          <w:i/>
          <w:iCs/>
          <w:sz w:val="28"/>
          <w:szCs w:val="28"/>
          <w:u w:val="single"/>
        </w:rPr>
      </w:pPr>
      <w:r w:rsidRPr="006A2FE5">
        <w:rPr>
          <w:rFonts w:ascii="Times New Roman" w:hAnsi="Times New Roman" w:cs="Times New Roman"/>
          <w:b/>
          <w:i/>
          <w:iCs/>
          <w:sz w:val="28"/>
          <w:szCs w:val="28"/>
          <w:u w:val="single"/>
        </w:rPr>
        <w:lastRenderedPageBreak/>
        <w:t>Цель занятия:</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sz w:val="28"/>
          <w:szCs w:val="28"/>
        </w:rPr>
        <w:t>диагностировать возможности превращать пространственно-временную модель в сюжет сказки или истории.</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b/>
          <w:i/>
          <w:iCs/>
          <w:sz w:val="28"/>
          <w:szCs w:val="28"/>
          <w:u w:val="single"/>
        </w:rPr>
        <w:t>Оборудование:</w:t>
      </w:r>
      <w:r w:rsidRPr="006A2FE5">
        <w:rPr>
          <w:rFonts w:ascii="Times New Roman" w:hAnsi="Times New Roman" w:cs="Times New Roman"/>
          <w:sz w:val="28"/>
          <w:szCs w:val="28"/>
        </w:rPr>
        <w:t>большой лист бумаги с изображенной на нем наглядной моделью.</w:t>
      </w:r>
    </w:p>
    <w:p w:rsidR="006A2FE5" w:rsidRPr="006A2FE5" w:rsidRDefault="006A2FE5" w:rsidP="006A2FE5">
      <w:pPr>
        <w:jc w:val="both"/>
        <w:rPr>
          <w:rFonts w:ascii="Times New Roman" w:hAnsi="Times New Roman" w:cs="Times New Roman"/>
          <w:b/>
          <w:i/>
          <w:iCs/>
          <w:sz w:val="28"/>
          <w:szCs w:val="28"/>
          <w:u w:val="single"/>
        </w:rPr>
      </w:pPr>
      <w:r w:rsidRPr="006A2FE5">
        <w:rPr>
          <w:rFonts w:ascii="Times New Roman" w:hAnsi="Times New Roman" w:cs="Times New Roman"/>
          <w:b/>
          <w:i/>
          <w:iCs/>
          <w:sz w:val="28"/>
          <w:szCs w:val="28"/>
          <w:u w:val="single"/>
        </w:rPr>
        <w:t>Ход занятия:</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sz w:val="28"/>
          <w:szCs w:val="28"/>
        </w:rPr>
        <w:t>Дети рассаживаются на стульчиках перед листом бумаги с моделью. Педагог предлагает им придумать сказку, которая нарисована на листе. Дети по очереди рассказывают придуманные ими сказки. Педагог напоминает, что очень важно каждому придумать свою, не похожую на другие сказку. Если ребенок испытывает затруднения при сочинении сказки или отходит от модели, педагог ему помогает: предлагает сюжетный ход и обращает внимание на условные изображения, представленные в модели.</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sz w:val="28"/>
          <w:szCs w:val="28"/>
        </w:rPr>
        <w:lastRenderedPageBreak/>
        <w:t>Занятие проводится по подгруппам.</w:t>
      </w:r>
    </w:p>
    <w:p w:rsidR="006A2FE5" w:rsidRPr="006A2FE5" w:rsidRDefault="006A2FE5" w:rsidP="006A2FE5">
      <w:pPr>
        <w:jc w:val="both"/>
        <w:rPr>
          <w:rFonts w:ascii="Times New Roman" w:hAnsi="Times New Roman" w:cs="Times New Roman"/>
          <w:b/>
          <w:i/>
          <w:iCs/>
          <w:sz w:val="28"/>
          <w:szCs w:val="28"/>
          <w:u w:val="single"/>
        </w:rPr>
      </w:pPr>
      <w:r w:rsidRPr="006A2FE5">
        <w:rPr>
          <w:rFonts w:ascii="Times New Roman" w:hAnsi="Times New Roman" w:cs="Times New Roman"/>
          <w:b/>
          <w:i/>
          <w:iCs/>
          <w:sz w:val="28"/>
          <w:szCs w:val="28"/>
          <w:u w:val="single"/>
        </w:rPr>
        <w:t>Итоги занятия:</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i/>
          <w:iCs/>
          <w:sz w:val="28"/>
          <w:szCs w:val="28"/>
          <w:u w:val="single"/>
        </w:rPr>
        <w:t>Показатель</w:t>
      </w:r>
      <w:r w:rsidRPr="006A2FE5">
        <w:rPr>
          <w:rFonts w:ascii="Times New Roman" w:hAnsi="Times New Roman" w:cs="Times New Roman"/>
          <w:sz w:val="28"/>
          <w:szCs w:val="28"/>
        </w:rPr>
        <w:t>— сочинение сказки с опорой на пространственно-временную модель.</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i/>
          <w:iCs/>
          <w:sz w:val="28"/>
          <w:szCs w:val="28"/>
        </w:rPr>
        <w:t xml:space="preserve">Низкий уровень — </w:t>
      </w:r>
      <w:r w:rsidRPr="006A2FE5">
        <w:rPr>
          <w:rFonts w:ascii="Times New Roman" w:hAnsi="Times New Roman" w:cs="Times New Roman"/>
          <w:sz w:val="28"/>
          <w:szCs w:val="28"/>
        </w:rPr>
        <w:t>отказываются от выполнения задания, либо выполняют в основном при помощи педагога, причем придуманная сказка очень схематична и неоригинальна.</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i/>
          <w:iCs/>
          <w:sz w:val="28"/>
          <w:szCs w:val="28"/>
        </w:rPr>
        <w:t xml:space="preserve">Средний уровень — </w:t>
      </w:r>
      <w:r w:rsidRPr="006A2FE5">
        <w:rPr>
          <w:rFonts w:ascii="Times New Roman" w:hAnsi="Times New Roman" w:cs="Times New Roman"/>
          <w:sz w:val="28"/>
          <w:szCs w:val="28"/>
        </w:rPr>
        <w:t>самостоятельно выполняют задание, однако сочиненная сказка схематична, бедна деталями, неоригинальна; на этом же уровне находятся дети, которые придумывают сказки с элементами оригинальности, деталями, однако при рассказывании нуждаются в помощи.</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i/>
          <w:iCs/>
          <w:sz w:val="28"/>
          <w:szCs w:val="28"/>
        </w:rPr>
        <w:t xml:space="preserve">Высокий уровень </w:t>
      </w:r>
      <w:r w:rsidRPr="006A2FE5">
        <w:rPr>
          <w:rFonts w:ascii="Times New Roman" w:hAnsi="Times New Roman" w:cs="Times New Roman"/>
          <w:sz w:val="28"/>
          <w:szCs w:val="28"/>
        </w:rPr>
        <w:t xml:space="preserve">— самостоятельно придумывают сказку, соответствующую модели, </w:t>
      </w:r>
      <w:r w:rsidRPr="006A2FE5">
        <w:rPr>
          <w:rFonts w:ascii="Times New Roman" w:hAnsi="Times New Roman" w:cs="Times New Roman"/>
          <w:sz w:val="28"/>
          <w:szCs w:val="28"/>
        </w:rPr>
        <w:lastRenderedPageBreak/>
        <w:t>насыщенную деталями, в которой присутствуют элементы оригинальности (оригинальные персонажи или оригинальные действия).</w:t>
      </w:r>
    </w:p>
    <w:p w:rsidR="006A2FE5" w:rsidRPr="006A2FE5" w:rsidRDefault="006A2FE5" w:rsidP="006A2FE5">
      <w:pPr>
        <w:jc w:val="both"/>
        <w:rPr>
          <w:rFonts w:ascii="Times New Roman" w:hAnsi="Times New Roman" w:cs="Times New Roman"/>
          <w:sz w:val="28"/>
          <w:szCs w:val="28"/>
        </w:rPr>
      </w:pPr>
      <w:r w:rsidRPr="006A2FE5">
        <w:rPr>
          <w:rFonts w:ascii="Times New Roman" w:hAnsi="Times New Roman" w:cs="Times New Roman"/>
          <w:sz w:val="28"/>
          <w:szCs w:val="28"/>
        </w:rPr>
        <w:t xml:space="preserve">    С помощью представленных средств диагностики выявляется уровень развития творческих способностей, проверяется результативность педагогических воздействий, устанавливается обратная связь, отслеживаются динамика и процесс развития творческих способностей ребенка, осуществляется эффективная коррекция методов, форм, средств педагогической деятельности.</w:t>
      </w:r>
    </w:p>
    <w:p w:rsidR="006A2FE5" w:rsidRPr="006A2FE5" w:rsidRDefault="006A2FE5" w:rsidP="006A2FE5">
      <w:pPr>
        <w:jc w:val="both"/>
        <w:rPr>
          <w:rFonts w:ascii="Times New Roman" w:hAnsi="Times New Roman" w:cs="Times New Roman"/>
          <w:sz w:val="24"/>
          <w:szCs w:val="28"/>
        </w:rPr>
      </w:pPr>
    </w:p>
    <w:p w:rsidR="006A2FE5" w:rsidRDefault="006A2FE5" w:rsidP="006A2FE5">
      <w:pPr>
        <w:pStyle w:val="a5"/>
        <w:jc w:val="center"/>
        <w:rPr>
          <w:rFonts w:ascii="Times New Roman" w:hAnsi="Times New Roman" w:cs="Times New Roman"/>
          <w:sz w:val="32"/>
        </w:rPr>
      </w:pPr>
    </w:p>
    <w:p w:rsidR="006A2FE5" w:rsidRDefault="006A2FE5" w:rsidP="006A2FE5">
      <w:pPr>
        <w:pStyle w:val="a5"/>
        <w:jc w:val="center"/>
        <w:rPr>
          <w:rFonts w:ascii="Times New Roman" w:hAnsi="Times New Roman" w:cs="Times New Roman"/>
          <w:sz w:val="32"/>
        </w:rPr>
      </w:pPr>
    </w:p>
    <w:p w:rsidR="006A2FE5" w:rsidRDefault="006A2FE5" w:rsidP="006A2FE5">
      <w:pPr>
        <w:pStyle w:val="a5"/>
        <w:jc w:val="center"/>
        <w:rPr>
          <w:rFonts w:ascii="Times New Roman" w:hAnsi="Times New Roman" w:cs="Times New Roman"/>
          <w:sz w:val="28"/>
        </w:rPr>
      </w:pPr>
    </w:p>
    <w:p w:rsidR="006A2FE5" w:rsidRPr="006A2FE5" w:rsidRDefault="006A2FE5" w:rsidP="006A2FE5">
      <w:pPr>
        <w:pStyle w:val="a5"/>
        <w:jc w:val="center"/>
        <w:rPr>
          <w:rFonts w:ascii="Times New Roman" w:hAnsi="Times New Roman" w:cs="Times New Roman"/>
          <w:sz w:val="28"/>
        </w:rPr>
      </w:pPr>
      <w:r w:rsidRPr="006A2FE5">
        <w:rPr>
          <w:rFonts w:ascii="Times New Roman" w:hAnsi="Times New Roman" w:cs="Times New Roman"/>
          <w:sz w:val="28"/>
        </w:rPr>
        <w:t>«Развитие творч</w:t>
      </w:r>
      <w:r>
        <w:rPr>
          <w:rFonts w:ascii="Times New Roman" w:hAnsi="Times New Roman" w:cs="Times New Roman"/>
          <w:sz w:val="28"/>
        </w:rPr>
        <w:t>еских способностей дошкольников».</w:t>
      </w:r>
    </w:p>
    <w:p w:rsidR="006A2FE5" w:rsidRPr="006A2FE5" w:rsidRDefault="006A2FE5" w:rsidP="006A2FE5">
      <w:pPr>
        <w:pStyle w:val="a5"/>
        <w:jc w:val="center"/>
        <w:rPr>
          <w:rFonts w:ascii="Times New Roman" w:hAnsi="Times New Roman" w:cs="Times New Roman"/>
          <w:sz w:val="28"/>
        </w:rPr>
      </w:pPr>
      <w:r>
        <w:rPr>
          <w:rFonts w:ascii="Times New Roman" w:hAnsi="Times New Roman" w:cs="Times New Roman"/>
          <w:sz w:val="28"/>
        </w:rPr>
        <w:t>Методическое пособие</w:t>
      </w:r>
    </w:p>
    <w:p w:rsidR="006A2FE5" w:rsidRPr="006A2FE5" w:rsidRDefault="006A2FE5" w:rsidP="006A2FE5">
      <w:pPr>
        <w:pStyle w:val="a5"/>
        <w:jc w:val="center"/>
        <w:rPr>
          <w:rFonts w:ascii="Times New Roman" w:hAnsi="Times New Roman" w:cs="Times New Roman"/>
          <w:sz w:val="28"/>
        </w:rPr>
      </w:pPr>
      <w:r w:rsidRPr="006A2FE5">
        <w:rPr>
          <w:rFonts w:ascii="Times New Roman" w:hAnsi="Times New Roman" w:cs="Times New Roman"/>
          <w:sz w:val="28"/>
        </w:rPr>
        <w:t>Котова Е.В., Кузнецова СВ., Романова Т.А</w:t>
      </w:r>
    </w:p>
    <w:p w:rsidR="006A2FE5" w:rsidRPr="006A2FE5" w:rsidRDefault="006A2FE5" w:rsidP="006A2FE5">
      <w:pPr>
        <w:jc w:val="both"/>
        <w:rPr>
          <w:rFonts w:ascii="Times New Roman" w:hAnsi="Times New Roman" w:cs="Times New Roman"/>
          <w:sz w:val="24"/>
          <w:szCs w:val="28"/>
        </w:rPr>
      </w:pPr>
    </w:p>
    <w:p w:rsidR="006A2FE5" w:rsidRPr="006A2FE5" w:rsidRDefault="006A2FE5" w:rsidP="006A2FE5">
      <w:pPr>
        <w:jc w:val="both"/>
        <w:rPr>
          <w:rFonts w:ascii="Times New Roman" w:hAnsi="Times New Roman" w:cs="Times New Roman"/>
          <w:sz w:val="24"/>
          <w:szCs w:val="28"/>
        </w:rPr>
      </w:pPr>
    </w:p>
    <w:p w:rsidR="006A2FE5" w:rsidRPr="006A2FE5" w:rsidRDefault="006A2FE5" w:rsidP="006A2FE5">
      <w:pPr>
        <w:jc w:val="both"/>
        <w:rPr>
          <w:rFonts w:ascii="Times New Roman" w:hAnsi="Times New Roman" w:cs="Times New Roman"/>
          <w:sz w:val="24"/>
          <w:szCs w:val="28"/>
        </w:rPr>
      </w:pPr>
    </w:p>
    <w:p w:rsidR="006A2FE5" w:rsidRPr="006A2FE5" w:rsidRDefault="006A2FE5" w:rsidP="006A2FE5">
      <w:pPr>
        <w:jc w:val="both"/>
        <w:rPr>
          <w:rFonts w:ascii="Times New Roman" w:hAnsi="Times New Roman" w:cs="Times New Roman"/>
          <w:sz w:val="24"/>
          <w:szCs w:val="28"/>
        </w:rPr>
      </w:pPr>
    </w:p>
    <w:p w:rsidR="006A2FE5" w:rsidRDefault="006A2FE5"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165A13">
      <w:pPr>
        <w:rPr>
          <w:rFonts w:ascii="Times New Roman" w:hAnsi="Times New Roman" w:cs="Times New Roman"/>
          <w:b/>
        </w:rPr>
      </w:pPr>
    </w:p>
    <w:p w:rsidR="00165A13" w:rsidRPr="0098577C" w:rsidRDefault="00165A13" w:rsidP="00165A13">
      <w:pPr>
        <w:jc w:val="center"/>
        <w:rPr>
          <w:rFonts w:ascii="Times New Roman" w:hAnsi="Times New Roman" w:cs="Times New Roman"/>
          <w:b/>
        </w:rPr>
      </w:pPr>
      <w:r w:rsidRPr="0098577C">
        <w:rPr>
          <w:rFonts w:ascii="Times New Roman" w:hAnsi="Times New Roman" w:cs="Times New Roman"/>
          <w:b/>
        </w:rPr>
        <w:lastRenderedPageBreak/>
        <w:t xml:space="preserve">Муниципальное бюджетное дошкольное образовательное учреждение детский сад «Радуга» </w:t>
      </w:r>
    </w:p>
    <w:p w:rsidR="00165A13" w:rsidRDefault="00165A13" w:rsidP="00165A13">
      <w:pPr>
        <w:jc w:val="center"/>
        <w:rPr>
          <w:rFonts w:ascii="Times New Roman" w:hAnsi="Times New Roman" w:cs="Times New Roman"/>
          <w:b/>
          <w:sz w:val="28"/>
          <w:szCs w:val="28"/>
        </w:rPr>
      </w:pPr>
    </w:p>
    <w:p w:rsidR="00165A13" w:rsidRPr="0098577C" w:rsidRDefault="00165A13" w:rsidP="00165A13">
      <w:pPr>
        <w:jc w:val="center"/>
        <w:rPr>
          <w:rFonts w:ascii="Times New Roman" w:hAnsi="Times New Roman" w:cs="Times New Roman"/>
          <w:b/>
          <w:sz w:val="28"/>
          <w:szCs w:val="28"/>
          <w:u w:val="single"/>
        </w:rPr>
      </w:pPr>
      <w:r w:rsidRPr="0098577C">
        <w:rPr>
          <w:rFonts w:ascii="Times New Roman" w:hAnsi="Times New Roman" w:cs="Times New Roman"/>
          <w:b/>
          <w:sz w:val="28"/>
          <w:szCs w:val="28"/>
          <w:u w:val="single"/>
        </w:rPr>
        <w:t>Памятка</w:t>
      </w:r>
    </w:p>
    <w:p w:rsidR="00165A13" w:rsidRPr="00D73C23" w:rsidRDefault="00165A13" w:rsidP="00165A13">
      <w:pPr>
        <w:jc w:val="center"/>
        <w:rPr>
          <w:rFonts w:ascii="Times New Roman" w:hAnsi="Times New Roman" w:cs="Times New Roman"/>
          <w:b/>
          <w:sz w:val="28"/>
          <w:szCs w:val="28"/>
        </w:rPr>
      </w:pPr>
      <w:r>
        <w:rPr>
          <w:rFonts w:ascii="Times New Roman" w:hAnsi="Times New Roman" w:cs="Times New Roman"/>
          <w:b/>
          <w:sz w:val="28"/>
          <w:szCs w:val="28"/>
        </w:rPr>
        <w:t>«</w:t>
      </w:r>
      <w:r w:rsidRPr="00D73C23">
        <w:rPr>
          <w:rFonts w:ascii="Times New Roman" w:hAnsi="Times New Roman" w:cs="Times New Roman"/>
          <w:b/>
          <w:sz w:val="28"/>
          <w:szCs w:val="28"/>
        </w:rPr>
        <w:t xml:space="preserve">Педагогическая диагностика творческих способностей детей 3—7 лет </w:t>
      </w:r>
    </w:p>
    <w:p w:rsidR="00165A13" w:rsidRDefault="00165A13" w:rsidP="00165A13">
      <w:pPr>
        <w:jc w:val="center"/>
        <w:rPr>
          <w:rFonts w:ascii="Times New Roman" w:hAnsi="Times New Roman" w:cs="Times New Roman"/>
          <w:b/>
          <w:sz w:val="28"/>
          <w:szCs w:val="28"/>
        </w:rPr>
      </w:pPr>
      <w:r w:rsidRPr="00D73C23">
        <w:rPr>
          <w:rFonts w:ascii="Times New Roman" w:hAnsi="Times New Roman" w:cs="Times New Roman"/>
          <w:b/>
          <w:sz w:val="28"/>
          <w:szCs w:val="28"/>
        </w:rPr>
        <w:t>на занятиях</w:t>
      </w:r>
      <w:r>
        <w:rPr>
          <w:rFonts w:ascii="Times New Roman" w:hAnsi="Times New Roman" w:cs="Times New Roman"/>
          <w:b/>
          <w:sz w:val="28"/>
          <w:szCs w:val="28"/>
        </w:rPr>
        <w:t xml:space="preserve"> по развитию речи».</w:t>
      </w:r>
    </w:p>
    <w:p w:rsidR="00165A13" w:rsidRPr="001A1908" w:rsidRDefault="00165A13" w:rsidP="00165A13">
      <w:pPr>
        <w:jc w:val="center"/>
        <w:rPr>
          <w:rFonts w:ascii="Times New Roman" w:hAnsi="Times New Roman" w:cs="Times New Roman"/>
          <w:b/>
          <w:i/>
          <w:iCs/>
          <w:sz w:val="28"/>
          <w:szCs w:val="28"/>
        </w:rPr>
      </w:pPr>
      <w:r>
        <w:rPr>
          <w:rFonts w:ascii="Times New Roman" w:hAnsi="Times New Roman" w:cs="Times New Roman"/>
          <w:b/>
          <w:i/>
          <w:iCs/>
          <w:noProof/>
          <w:sz w:val="28"/>
          <w:szCs w:val="28"/>
        </w:rPr>
        <w:drawing>
          <wp:anchor distT="0" distB="0" distL="114300" distR="114300" simplePos="0" relativeHeight="251662336" behindDoc="1" locked="0" layoutInCell="1" allowOverlap="1">
            <wp:simplePos x="0" y="0"/>
            <wp:positionH relativeFrom="column">
              <wp:posOffset>23495</wp:posOffset>
            </wp:positionH>
            <wp:positionV relativeFrom="paragraph">
              <wp:posOffset>317500</wp:posOffset>
            </wp:positionV>
            <wp:extent cx="2781300" cy="1800225"/>
            <wp:effectExtent l="19050" t="0" r="0" b="0"/>
            <wp:wrapNone/>
            <wp:docPr id="6" name="Рисунок 2" desc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jpg"/>
                    <pic:cNvPicPr/>
                  </pic:nvPicPr>
                  <pic:blipFill>
                    <a:blip r:embed="rId5"/>
                    <a:stretch>
                      <a:fillRect/>
                    </a:stretch>
                  </pic:blipFill>
                  <pic:spPr>
                    <a:xfrm>
                      <a:off x="0" y="0"/>
                      <a:ext cx="2781300" cy="1800225"/>
                    </a:xfrm>
                    <a:prstGeom prst="rect">
                      <a:avLst/>
                    </a:prstGeom>
                  </pic:spPr>
                </pic:pic>
              </a:graphicData>
            </a:graphic>
          </wp:anchor>
        </w:drawing>
      </w:r>
      <w:r>
        <w:rPr>
          <w:rFonts w:ascii="Times New Roman" w:hAnsi="Times New Roman" w:cs="Times New Roman"/>
          <w:b/>
          <w:i/>
          <w:iCs/>
          <w:noProof/>
          <w:sz w:val="28"/>
          <w:szCs w:val="28"/>
        </w:rPr>
        <w:t>Вторая младшая группа</w:t>
      </w:r>
    </w:p>
    <w:p w:rsidR="00165A13" w:rsidRDefault="00165A13" w:rsidP="00165A13"/>
    <w:p w:rsidR="00165A13" w:rsidRDefault="00165A13" w:rsidP="00165A13">
      <w:pPr>
        <w:jc w:val="right"/>
        <w:rPr>
          <w:rFonts w:ascii="Times New Roman" w:hAnsi="Times New Roman" w:cs="Times New Roman"/>
        </w:rPr>
      </w:pPr>
    </w:p>
    <w:p w:rsidR="00165A13" w:rsidRDefault="00165A13" w:rsidP="00165A13">
      <w:pPr>
        <w:jc w:val="right"/>
        <w:rPr>
          <w:rFonts w:ascii="Times New Roman" w:hAnsi="Times New Roman" w:cs="Times New Roman"/>
        </w:rPr>
      </w:pPr>
    </w:p>
    <w:p w:rsidR="00165A13" w:rsidRDefault="00165A13" w:rsidP="00165A13">
      <w:pPr>
        <w:jc w:val="right"/>
        <w:rPr>
          <w:rFonts w:ascii="Times New Roman" w:hAnsi="Times New Roman" w:cs="Times New Roman"/>
        </w:rPr>
      </w:pPr>
    </w:p>
    <w:p w:rsidR="00165A13" w:rsidRDefault="00165A13" w:rsidP="00165A13">
      <w:pPr>
        <w:jc w:val="right"/>
        <w:rPr>
          <w:rFonts w:ascii="Times New Roman" w:hAnsi="Times New Roman" w:cs="Times New Roman"/>
        </w:rPr>
      </w:pPr>
    </w:p>
    <w:p w:rsidR="00165A13" w:rsidRDefault="00165A13" w:rsidP="00165A13">
      <w:pPr>
        <w:rPr>
          <w:rFonts w:ascii="Times New Roman" w:hAnsi="Times New Roman" w:cs="Times New Roman"/>
        </w:rPr>
      </w:pPr>
    </w:p>
    <w:p w:rsidR="00165A13" w:rsidRDefault="00165A13" w:rsidP="00165A13">
      <w:pPr>
        <w:jc w:val="right"/>
        <w:rPr>
          <w:rFonts w:ascii="Times New Roman" w:hAnsi="Times New Roman" w:cs="Times New Roman"/>
        </w:rPr>
      </w:pPr>
      <w:r w:rsidRPr="0098577C">
        <w:rPr>
          <w:rFonts w:ascii="Times New Roman" w:hAnsi="Times New Roman" w:cs="Times New Roman"/>
        </w:rPr>
        <w:t xml:space="preserve">Педагоги – наставники: Мельникова </w:t>
      </w:r>
      <w:r w:rsidR="003E75E1">
        <w:rPr>
          <w:rFonts w:ascii="Times New Roman" w:hAnsi="Times New Roman" w:cs="Times New Roman"/>
        </w:rPr>
        <w:t xml:space="preserve">М.Н. </w:t>
      </w:r>
      <w:proofErr w:type="spellStart"/>
      <w:r>
        <w:rPr>
          <w:rFonts w:ascii="Times New Roman" w:hAnsi="Times New Roman" w:cs="Times New Roman"/>
        </w:rPr>
        <w:t>Шляховая</w:t>
      </w:r>
      <w:proofErr w:type="spellEnd"/>
      <w:r>
        <w:rPr>
          <w:rFonts w:ascii="Times New Roman" w:hAnsi="Times New Roman" w:cs="Times New Roman"/>
        </w:rPr>
        <w:t xml:space="preserve"> Н.С</w:t>
      </w:r>
      <w:r w:rsidR="003E75E1">
        <w:rPr>
          <w:rFonts w:ascii="Times New Roman" w:hAnsi="Times New Roman" w:cs="Times New Roman"/>
        </w:rPr>
        <w:t>.</w:t>
      </w:r>
    </w:p>
    <w:p w:rsidR="00165A13" w:rsidRDefault="00165A13" w:rsidP="00165A13">
      <w:pPr>
        <w:rPr>
          <w:rFonts w:ascii="Times New Roman" w:hAnsi="Times New Roman" w:cs="Times New Roman"/>
        </w:rPr>
      </w:pPr>
    </w:p>
    <w:p w:rsidR="00165A13" w:rsidRDefault="00165A13" w:rsidP="00165A13">
      <w:pPr>
        <w:rPr>
          <w:rFonts w:ascii="Times New Roman" w:hAnsi="Times New Roman" w:cs="Times New Roman"/>
        </w:rPr>
      </w:pPr>
    </w:p>
    <w:p w:rsidR="00165A13" w:rsidRDefault="00165A13" w:rsidP="00165A13">
      <w:pPr>
        <w:rPr>
          <w:rFonts w:ascii="Times New Roman" w:hAnsi="Times New Roman" w:cs="Times New Roman"/>
        </w:rPr>
      </w:pPr>
    </w:p>
    <w:p w:rsidR="00165A13" w:rsidRDefault="00165A13" w:rsidP="00165A13">
      <w:pPr>
        <w:jc w:val="center"/>
        <w:rPr>
          <w:rFonts w:ascii="Times New Roman" w:hAnsi="Times New Roman" w:cs="Times New Roman"/>
        </w:rPr>
      </w:pPr>
      <w:r w:rsidRPr="0098577C">
        <w:rPr>
          <w:rFonts w:ascii="Times New Roman" w:hAnsi="Times New Roman" w:cs="Times New Roman"/>
        </w:rPr>
        <w:t xml:space="preserve">п. Тазовский </w:t>
      </w:r>
    </w:p>
    <w:p w:rsidR="00165A13" w:rsidRPr="00A60372" w:rsidRDefault="00165A13" w:rsidP="00165A13">
      <w:pPr>
        <w:jc w:val="both"/>
        <w:rPr>
          <w:rFonts w:ascii="Times New Roman" w:hAnsi="Times New Roman" w:cs="Times New Roman"/>
          <w:b/>
          <w:i/>
          <w:iCs/>
          <w:szCs w:val="28"/>
          <w:u w:val="single"/>
        </w:rPr>
      </w:pPr>
      <w:r w:rsidRPr="00A60372">
        <w:rPr>
          <w:rFonts w:ascii="Times New Roman" w:hAnsi="Times New Roman" w:cs="Times New Roman"/>
          <w:b/>
          <w:i/>
          <w:iCs/>
          <w:szCs w:val="28"/>
          <w:u w:val="single"/>
        </w:rPr>
        <w:lastRenderedPageBreak/>
        <w:t>Цели  занятия:</w:t>
      </w:r>
    </w:p>
    <w:p w:rsidR="00165A13" w:rsidRPr="00A60372" w:rsidRDefault="00165A13" w:rsidP="00165A13">
      <w:pPr>
        <w:tabs>
          <w:tab w:val="left" w:pos="634"/>
        </w:tabs>
        <w:jc w:val="both"/>
        <w:rPr>
          <w:rFonts w:ascii="Times New Roman" w:hAnsi="Times New Roman" w:cs="Times New Roman"/>
          <w:szCs w:val="28"/>
        </w:rPr>
      </w:pPr>
      <w:r w:rsidRPr="00A60372">
        <w:rPr>
          <w:rFonts w:ascii="Times New Roman" w:hAnsi="Times New Roman" w:cs="Times New Roman"/>
          <w:szCs w:val="28"/>
        </w:rPr>
        <w:t>—</w:t>
      </w:r>
      <w:r w:rsidRPr="00A60372">
        <w:rPr>
          <w:rFonts w:ascii="Times New Roman" w:hAnsi="Times New Roman" w:cs="Times New Roman"/>
          <w:szCs w:val="28"/>
        </w:rPr>
        <w:tab/>
        <w:t>выявить уровень знания содержания сказок и умения пересказывать их;</w:t>
      </w:r>
    </w:p>
    <w:p w:rsidR="00165A13" w:rsidRPr="00A60372" w:rsidRDefault="00165A13" w:rsidP="00165A13">
      <w:pPr>
        <w:tabs>
          <w:tab w:val="left" w:pos="638"/>
        </w:tabs>
        <w:jc w:val="both"/>
        <w:rPr>
          <w:rFonts w:ascii="Times New Roman" w:hAnsi="Times New Roman" w:cs="Times New Roman"/>
          <w:szCs w:val="28"/>
        </w:rPr>
      </w:pPr>
      <w:r w:rsidRPr="00A60372">
        <w:rPr>
          <w:rFonts w:ascii="Times New Roman" w:hAnsi="Times New Roman" w:cs="Times New Roman"/>
          <w:szCs w:val="28"/>
        </w:rPr>
        <w:t>—</w:t>
      </w:r>
      <w:r w:rsidRPr="00A60372">
        <w:rPr>
          <w:rFonts w:ascii="Times New Roman" w:hAnsi="Times New Roman" w:cs="Times New Roman"/>
          <w:szCs w:val="28"/>
        </w:rPr>
        <w:tab/>
        <w:t>умение придумывать завершение истории.</w:t>
      </w:r>
    </w:p>
    <w:p w:rsidR="00165A13" w:rsidRPr="00A60372" w:rsidRDefault="00165A13" w:rsidP="00165A13">
      <w:pPr>
        <w:tabs>
          <w:tab w:val="left" w:pos="638"/>
        </w:tabs>
        <w:jc w:val="both"/>
        <w:rPr>
          <w:rFonts w:ascii="Times New Roman" w:hAnsi="Times New Roman" w:cs="Times New Roman"/>
          <w:szCs w:val="28"/>
        </w:rPr>
      </w:pPr>
      <w:r w:rsidRPr="00A60372">
        <w:rPr>
          <w:rFonts w:ascii="Times New Roman" w:hAnsi="Times New Roman" w:cs="Times New Roman"/>
          <w:b/>
          <w:i/>
          <w:iCs/>
          <w:szCs w:val="28"/>
          <w:u w:val="single"/>
        </w:rPr>
        <w:t>Оборудование:</w:t>
      </w:r>
      <w:r w:rsidRPr="00A60372">
        <w:rPr>
          <w:rFonts w:ascii="Times New Roman" w:hAnsi="Times New Roman" w:cs="Times New Roman"/>
          <w:szCs w:val="28"/>
        </w:rPr>
        <w:t>наборы кукол для спектаклей «Репка», «Колобок», «Три медведя» (могут быть наборы для настольного театра), игрушки: бельчонок, лягушка, черепаха, матрешка, кошка, тексты загадок.</w:t>
      </w:r>
    </w:p>
    <w:p w:rsidR="00165A13" w:rsidRPr="00A60372" w:rsidRDefault="00165A13" w:rsidP="00165A13">
      <w:pPr>
        <w:jc w:val="both"/>
        <w:rPr>
          <w:rFonts w:ascii="Times New Roman" w:hAnsi="Times New Roman" w:cs="Times New Roman"/>
          <w:b/>
          <w:i/>
          <w:iCs/>
          <w:szCs w:val="28"/>
          <w:u w:val="single"/>
        </w:rPr>
      </w:pPr>
      <w:r w:rsidRPr="00A60372">
        <w:rPr>
          <w:rFonts w:ascii="Times New Roman" w:hAnsi="Times New Roman" w:cs="Times New Roman"/>
          <w:b/>
          <w:i/>
          <w:iCs/>
          <w:szCs w:val="28"/>
          <w:u w:val="single"/>
        </w:rPr>
        <w:t>Ход занятия:</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szCs w:val="28"/>
        </w:rPr>
        <w:t>К детям приходит бельчонок (педагог) и говорит, что он приготовил для них сюрприз: кукольный спектакль, и теперь хочет его показать. Но дети должны помочь ему: говорить те слова сказки, которые они помнят. Дети рассаживаются на стульчиках перед столиком или ширмой, и бельчонок показывает спектакль-путаницу: начинает одну сказку («Репка»), включает туда персонажей из другой, потом из третьей. Важно, чтобы дети замечали ошибки и поправляли. Так они фактически пересказывают одну из сказок. Бельчонок благодарит их за помощь и приглашает в «лес».</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szCs w:val="28"/>
        </w:rPr>
        <w:t xml:space="preserve">Там все садятся на лесную полянку, бельчонок загадывает загадки про зверей и помогает своими вопросами отгадать их. После каждой отгаданной загадки дети встают и находят в группе подходящую </w:t>
      </w:r>
      <w:r w:rsidRPr="00A60372">
        <w:rPr>
          <w:rFonts w:ascii="Times New Roman" w:hAnsi="Times New Roman" w:cs="Times New Roman"/>
          <w:szCs w:val="28"/>
        </w:rPr>
        <w:lastRenderedPageBreak/>
        <w:t>игрушку (игрушки расставляются заранее). Бельчонок хвалит их и прощается.</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szCs w:val="28"/>
        </w:rPr>
        <w:t>Затем педагог предлагает детям придумать, как можно закончить историю. Начинает рассказ: «Жил-был маленький бельчонок. Однажды он пошел гулять в лес и вдруг...». Дети дают разные варианты завершения истории.</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b/>
          <w:i/>
          <w:iCs/>
          <w:szCs w:val="28"/>
          <w:u w:val="single"/>
        </w:rPr>
        <w:t>Итоги занятия:</w:t>
      </w:r>
      <w:r w:rsidRPr="00A60372">
        <w:rPr>
          <w:rFonts w:ascii="Times New Roman" w:hAnsi="Times New Roman" w:cs="Times New Roman"/>
          <w:i/>
          <w:iCs/>
          <w:szCs w:val="28"/>
        </w:rPr>
        <w:t xml:space="preserve">— </w:t>
      </w:r>
      <w:r w:rsidRPr="00A60372">
        <w:rPr>
          <w:rFonts w:ascii="Times New Roman" w:hAnsi="Times New Roman" w:cs="Times New Roman"/>
          <w:szCs w:val="28"/>
        </w:rPr>
        <w:t>знание сказок и пересказ.</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u w:val="single"/>
        </w:rPr>
        <w:t>1-й показатели</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rPr>
        <w:t xml:space="preserve">Низкий уровень </w:t>
      </w:r>
      <w:r w:rsidRPr="00A60372">
        <w:rPr>
          <w:rFonts w:ascii="Times New Roman" w:hAnsi="Times New Roman" w:cs="Times New Roman"/>
          <w:szCs w:val="28"/>
        </w:rPr>
        <w:t>— не замечают ни одной ошибки в спектакле, сами не рассказывают, а только односложно отвечают на вопросы педагога.</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rPr>
        <w:t xml:space="preserve">Средний уровень — </w:t>
      </w:r>
      <w:r w:rsidRPr="00A60372">
        <w:rPr>
          <w:rFonts w:ascii="Times New Roman" w:hAnsi="Times New Roman" w:cs="Times New Roman"/>
          <w:szCs w:val="28"/>
        </w:rPr>
        <w:t>замечают 1—2 ошибки и с помощью педагога могут рассказать, что происходит в показанном эпизоде.</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rPr>
        <w:t xml:space="preserve">Высокий уровень — </w:t>
      </w:r>
      <w:r w:rsidRPr="00A60372">
        <w:rPr>
          <w:rFonts w:ascii="Times New Roman" w:hAnsi="Times New Roman" w:cs="Times New Roman"/>
          <w:szCs w:val="28"/>
        </w:rPr>
        <w:t>замечают практически все ошибки в спектакле и самостоятельно могут рассказать небольшой эпизод или дать развернутый ответ на вопрос.</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u w:val="single"/>
        </w:rPr>
        <w:t>2-й показатель</w:t>
      </w:r>
      <w:r w:rsidRPr="00A60372">
        <w:rPr>
          <w:rFonts w:ascii="Times New Roman" w:hAnsi="Times New Roman" w:cs="Times New Roman"/>
          <w:i/>
          <w:iCs/>
          <w:szCs w:val="28"/>
        </w:rPr>
        <w:t xml:space="preserve"> — </w:t>
      </w:r>
      <w:r w:rsidRPr="00A60372">
        <w:rPr>
          <w:rFonts w:ascii="Times New Roman" w:hAnsi="Times New Roman" w:cs="Times New Roman"/>
          <w:szCs w:val="28"/>
        </w:rPr>
        <w:t>воображение: завершение истории.</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rPr>
        <w:t xml:space="preserve">Низкий уровень </w:t>
      </w:r>
      <w:r w:rsidRPr="00A60372">
        <w:rPr>
          <w:rFonts w:ascii="Times New Roman" w:hAnsi="Times New Roman" w:cs="Times New Roman"/>
          <w:szCs w:val="28"/>
        </w:rPr>
        <w:t>— не могут даже с помощью педагога придумать окончание истории, состоящее хотя бы из одного предложения.</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rPr>
        <w:t xml:space="preserve">Средний уровень — </w:t>
      </w:r>
      <w:r w:rsidRPr="00A60372">
        <w:rPr>
          <w:rFonts w:ascii="Times New Roman" w:hAnsi="Times New Roman" w:cs="Times New Roman"/>
          <w:szCs w:val="28"/>
        </w:rPr>
        <w:t>придумывают собственное завершение истории хотя бы из 1—2 предложений с помощью вопросов.</w:t>
      </w:r>
    </w:p>
    <w:p w:rsidR="00165A13" w:rsidRPr="00A60372" w:rsidRDefault="00165A13" w:rsidP="00165A13">
      <w:pPr>
        <w:jc w:val="both"/>
        <w:rPr>
          <w:rFonts w:ascii="Times New Roman" w:hAnsi="Times New Roman" w:cs="Times New Roman"/>
          <w:szCs w:val="28"/>
        </w:rPr>
      </w:pPr>
      <w:r w:rsidRPr="00A60372">
        <w:rPr>
          <w:rFonts w:ascii="Times New Roman" w:hAnsi="Times New Roman" w:cs="Times New Roman"/>
          <w:i/>
          <w:iCs/>
          <w:szCs w:val="28"/>
        </w:rPr>
        <w:lastRenderedPageBreak/>
        <w:t xml:space="preserve">Высокий уровень — </w:t>
      </w:r>
      <w:r w:rsidRPr="00A60372">
        <w:rPr>
          <w:rFonts w:ascii="Times New Roman" w:hAnsi="Times New Roman" w:cs="Times New Roman"/>
          <w:szCs w:val="28"/>
        </w:rPr>
        <w:t>самостоятельно придумывают окончание истории хотя бы из 2—3 предложений.</w:t>
      </w:r>
    </w:p>
    <w:p w:rsidR="00165A13" w:rsidRDefault="00165A13" w:rsidP="00A60372">
      <w:pPr>
        <w:jc w:val="both"/>
        <w:rPr>
          <w:rFonts w:ascii="Times New Roman" w:hAnsi="Times New Roman" w:cs="Times New Roman"/>
          <w:szCs w:val="28"/>
        </w:rPr>
      </w:pPr>
      <w:r w:rsidRPr="00A60372">
        <w:rPr>
          <w:rFonts w:ascii="Times New Roman" w:hAnsi="Times New Roman" w:cs="Times New Roman"/>
          <w:szCs w:val="28"/>
        </w:rPr>
        <w:t xml:space="preserve">    С помощью представленных средств диагностики выявляется уровень развития творческих способностей, проверяется результативность педагогических воздействий, устанавливается обратная связь, отслеживаются динамика и процесс развития творческих способностей ребенка, осуществляется эффективная коррекция методов, форм, средств педагогической деятельности.</w:t>
      </w:r>
    </w:p>
    <w:p w:rsidR="00A60372" w:rsidRDefault="00A60372" w:rsidP="00A60372">
      <w:pPr>
        <w:jc w:val="both"/>
        <w:rPr>
          <w:rFonts w:ascii="Times New Roman" w:hAnsi="Times New Roman" w:cs="Times New Roman"/>
          <w:szCs w:val="28"/>
        </w:rPr>
      </w:pPr>
    </w:p>
    <w:p w:rsidR="00A60372" w:rsidRDefault="00A60372" w:rsidP="00A60372">
      <w:pPr>
        <w:jc w:val="both"/>
        <w:rPr>
          <w:rFonts w:ascii="Times New Roman" w:hAnsi="Times New Roman" w:cs="Times New Roman"/>
          <w:szCs w:val="28"/>
        </w:rPr>
      </w:pPr>
    </w:p>
    <w:p w:rsidR="00A60372" w:rsidRDefault="00A60372" w:rsidP="00A60372">
      <w:pPr>
        <w:jc w:val="both"/>
        <w:rPr>
          <w:rFonts w:ascii="Times New Roman" w:hAnsi="Times New Roman" w:cs="Times New Roman"/>
          <w:szCs w:val="28"/>
        </w:rPr>
      </w:pPr>
    </w:p>
    <w:p w:rsidR="00A60372" w:rsidRDefault="00A60372" w:rsidP="00A60372">
      <w:pPr>
        <w:jc w:val="both"/>
        <w:rPr>
          <w:rFonts w:ascii="Times New Roman" w:hAnsi="Times New Roman" w:cs="Times New Roman"/>
          <w:szCs w:val="28"/>
        </w:rPr>
      </w:pPr>
    </w:p>
    <w:p w:rsidR="00A60372" w:rsidRDefault="00A60372" w:rsidP="00A60372">
      <w:pPr>
        <w:jc w:val="both"/>
        <w:rPr>
          <w:rFonts w:ascii="Times New Roman" w:hAnsi="Times New Roman" w:cs="Times New Roman"/>
          <w:szCs w:val="28"/>
        </w:rPr>
      </w:pPr>
    </w:p>
    <w:p w:rsidR="00A60372" w:rsidRDefault="00A60372" w:rsidP="00A60372">
      <w:pPr>
        <w:jc w:val="both"/>
        <w:rPr>
          <w:rFonts w:ascii="Times New Roman" w:hAnsi="Times New Roman" w:cs="Times New Roman"/>
          <w:szCs w:val="28"/>
        </w:rPr>
      </w:pPr>
    </w:p>
    <w:p w:rsidR="00A60372" w:rsidRDefault="00A60372" w:rsidP="00A60372">
      <w:pPr>
        <w:jc w:val="both"/>
        <w:rPr>
          <w:rFonts w:ascii="Times New Roman" w:hAnsi="Times New Roman" w:cs="Times New Roman"/>
          <w:szCs w:val="28"/>
        </w:rPr>
      </w:pPr>
    </w:p>
    <w:p w:rsidR="00A60372" w:rsidRDefault="00A60372" w:rsidP="00A60372">
      <w:pPr>
        <w:jc w:val="both"/>
        <w:rPr>
          <w:rFonts w:ascii="Times New Roman" w:hAnsi="Times New Roman" w:cs="Times New Roman"/>
          <w:szCs w:val="28"/>
        </w:rPr>
      </w:pPr>
    </w:p>
    <w:p w:rsidR="00A60372" w:rsidRPr="00A60372" w:rsidRDefault="00A60372" w:rsidP="00A60372">
      <w:pPr>
        <w:jc w:val="both"/>
        <w:rPr>
          <w:rFonts w:ascii="Times New Roman" w:hAnsi="Times New Roman" w:cs="Times New Roman"/>
          <w:szCs w:val="28"/>
        </w:rPr>
      </w:pPr>
    </w:p>
    <w:p w:rsidR="00165A13" w:rsidRPr="003E75E1" w:rsidRDefault="00165A13" w:rsidP="003E75E1">
      <w:pPr>
        <w:spacing w:after="0"/>
        <w:jc w:val="center"/>
        <w:rPr>
          <w:rFonts w:ascii="Times New Roman" w:hAnsi="Times New Roman" w:cs="Times New Roman"/>
          <w:sz w:val="24"/>
          <w:szCs w:val="24"/>
        </w:rPr>
      </w:pPr>
      <w:r w:rsidRPr="003E75E1">
        <w:rPr>
          <w:rFonts w:ascii="Times New Roman" w:hAnsi="Times New Roman" w:cs="Times New Roman"/>
          <w:sz w:val="24"/>
          <w:szCs w:val="24"/>
        </w:rPr>
        <w:t>«Развитие творческих способностей дошкольников».</w:t>
      </w:r>
    </w:p>
    <w:p w:rsidR="00165A13" w:rsidRPr="003E75E1" w:rsidRDefault="00165A13" w:rsidP="003E75E1">
      <w:pPr>
        <w:spacing w:after="0"/>
        <w:jc w:val="center"/>
        <w:rPr>
          <w:rFonts w:ascii="Times New Roman" w:hAnsi="Times New Roman" w:cs="Times New Roman"/>
          <w:sz w:val="24"/>
          <w:szCs w:val="24"/>
        </w:rPr>
      </w:pPr>
      <w:r w:rsidRPr="003E75E1">
        <w:rPr>
          <w:rFonts w:ascii="Times New Roman" w:hAnsi="Times New Roman" w:cs="Times New Roman"/>
          <w:sz w:val="24"/>
          <w:szCs w:val="24"/>
        </w:rPr>
        <w:t>Методическое пособие.</w:t>
      </w:r>
    </w:p>
    <w:p w:rsidR="00165A13" w:rsidRPr="003E75E1" w:rsidRDefault="00165A13" w:rsidP="003E75E1">
      <w:pPr>
        <w:spacing w:after="0"/>
        <w:jc w:val="center"/>
        <w:rPr>
          <w:rFonts w:ascii="Times New Roman" w:hAnsi="Times New Roman" w:cs="Times New Roman"/>
          <w:sz w:val="24"/>
          <w:szCs w:val="24"/>
        </w:rPr>
      </w:pPr>
      <w:r w:rsidRPr="003E75E1">
        <w:rPr>
          <w:rFonts w:ascii="Times New Roman" w:hAnsi="Times New Roman" w:cs="Times New Roman"/>
          <w:sz w:val="24"/>
          <w:szCs w:val="24"/>
        </w:rPr>
        <w:t>Котова Е.В., Кузнецова СВ., Романова Т.А</w:t>
      </w:r>
    </w:p>
    <w:p w:rsidR="00165A13" w:rsidRDefault="00165A13" w:rsidP="003E75E1">
      <w:pPr>
        <w:spacing w:after="0"/>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165A13" w:rsidRDefault="00165A13"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6A2FE5">
      <w:pPr>
        <w:jc w:val="both"/>
        <w:rPr>
          <w:rFonts w:ascii="Times New Roman" w:hAnsi="Times New Roman" w:cs="Times New Roman"/>
          <w:sz w:val="24"/>
          <w:szCs w:val="28"/>
        </w:rPr>
      </w:pPr>
    </w:p>
    <w:p w:rsidR="00B92618" w:rsidRDefault="00B92618" w:rsidP="00B92618">
      <w:pPr>
        <w:jc w:val="center"/>
        <w:rPr>
          <w:rFonts w:ascii="Times New Roman" w:hAnsi="Times New Roman" w:cs="Times New Roman"/>
          <w:b/>
        </w:rPr>
      </w:pPr>
    </w:p>
    <w:p w:rsidR="00B92618" w:rsidRPr="0098577C" w:rsidRDefault="00B92618" w:rsidP="00B92618">
      <w:pPr>
        <w:jc w:val="center"/>
        <w:rPr>
          <w:rFonts w:ascii="Times New Roman" w:hAnsi="Times New Roman" w:cs="Times New Roman"/>
          <w:b/>
        </w:rPr>
      </w:pPr>
      <w:r w:rsidRPr="0098577C">
        <w:rPr>
          <w:rFonts w:ascii="Times New Roman" w:hAnsi="Times New Roman" w:cs="Times New Roman"/>
          <w:b/>
        </w:rPr>
        <w:lastRenderedPageBreak/>
        <w:t xml:space="preserve">Муниципальное бюджетное дошкольное образовательное учреждение детский сад «Радуга» </w:t>
      </w:r>
    </w:p>
    <w:p w:rsidR="00B92618" w:rsidRDefault="00B92618" w:rsidP="00B92618">
      <w:pPr>
        <w:jc w:val="center"/>
        <w:rPr>
          <w:rFonts w:ascii="Times New Roman" w:hAnsi="Times New Roman" w:cs="Times New Roman"/>
          <w:b/>
          <w:sz w:val="28"/>
          <w:szCs w:val="28"/>
        </w:rPr>
      </w:pPr>
    </w:p>
    <w:p w:rsidR="00B92618" w:rsidRPr="0098577C" w:rsidRDefault="00B92618" w:rsidP="00B92618">
      <w:pPr>
        <w:jc w:val="center"/>
        <w:rPr>
          <w:rFonts w:ascii="Times New Roman" w:hAnsi="Times New Roman" w:cs="Times New Roman"/>
          <w:b/>
          <w:sz w:val="28"/>
          <w:szCs w:val="28"/>
          <w:u w:val="single"/>
        </w:rPr>
      </w:pPr>
      <w:r w:rsidRPr="0098577C">
        <w:rPr>
          <w:rFonts w:ascii="Times New Roman" w:hAnsi="Times New Roman" w:cs="Times New Roman"/>
          <w:b/>
          <w:sz w:val="28"/>
          <w:szCs w:val="28"/>
          <w:u w:val="single"/>
        </w:rPr>
        <w:t>Памятка</w:t>
      </w:r>
    </w:p>
    <w:p w:rsidR="00B92618" w:rsidRPr="00D73C23" w:rsidRDefault="00B92618" w:rsidP="00B92618">
      <w:pPr>
        <w:jc w:val="center"/>
        <w:rPr>
          <w:rFonts w:ascii="Times New Roman" w:hAnsi="Times New Roman" w:cs="Times New Roman"/>
          <w:b/>
          <w:sz w:val="28"/>
          <w:szCs w:val="28"/>
        </w:rPr>
      </w:pPr>
      <w:r>
        <w:rPr>
          <w:rFonts w:ascii="Times New Roman" w:hAnsi="Times New Roman" w:cs="Times New Roman"/>
          <w:b/>
          <w:sz w:val="28"/>
          <w:szCs w:val="28"/>
        </w:rPr>
        <w:t>«</w:t>
      </w:r>
      <w:r w:rsidRPr="00D73C23">
        <w:rPr>
          <w:rFonts w:ascii="Times New Roman" w:hAnsi="Times New Roman" w:cs="Times New Roman"/>
          <w:b/>
          <w:sz w:val="28"/>
          <w:szCs w:val="28"/>
        </w:rPr>
        <w:t xml:space="preserve">Педагогическая диагностика творческих способностей детей 3—7 лет </w:t>
      </w:r>
    </w:p>
    <w:p w:rsidR="00B92618" w:rsidRDefault="00B92618" w:rsidP="00B92618">
      <w:pPr>
        <w:jc w:val="center"/>
        <w:rPr>
          <w:rFonts w:ascii="Times New Roman" w:hAnsi="Times New Roman" w:cs="Times New Roman"/>
          <w:b/>
          <w:sz w:val="28"/>
          <w:szCs w:val="28"/>
        </w:rPr>
      </w:pPr>
      <w:r w:rsidRPr="00D73C23">
        <w:rPr>
          <w:rFonts w:ascii="Times New Roman" w:hAnsi="Times New Roman" w:cs="Times New Roman"/>
          <w:b/>
          <w:sz w:val="28"/>
          <w:szCs w:val="28"/>
        </w:rPr>
        <w:t>на занятиях</w:t>
      </w:r>
      <w:r>
        <w:rPr>
          <w:rFonts w:ascii="Times New Roman" w:hAnsi="Times New Roman" w:cs="Times New Roman"/>
          <w:b/>
          <w:sz w:val="28"/>
          <w:szCs w:val="28"/>
        </w:rPr>
        <w:t xml:space="preserve"> по развитию речи».</w:t>
      </w:r>
    </w:p>
    <w:p w:rsidR="00B92618" w:rsidRPr="001A1908" w:rsidRDefault="00B92618" w:rsidP="00B92618">
      <w:pPr>
        <w:jc w:val="center"/>
        <w:rPr>
          <w:rFonts w:ascii="Times New Roman" w:hAnsi="Times New Roman" w:cs="Times New Roman"/>
          <w:b/>
          <w:i/>
          <w:iCs/>
          <w:sz w:val="28"/>
          <w:szCs w:val="28"/>
        </w:rPr>
      </w:pPr>
      <w:r>
        <w:rPr>
          <w:rFonts w:ascii="Times New Roman" w:hAnsi="Times New Roman" w:cs="Times New Roman"/>
          <w:b/>
          <w:i/>
          <w:iCs/>
          <w:noProof/>
          <w:sz w:val="28"/>
          <w:szCs w:val="28"/>
        </w:rPr>
        <w:drawing>
          <wp:anchor distT="0" distB="0" distL="114300" distR="114300" simplePos="0" relativeHeight="251664384" behindDoc="1" locked="0" layoutInCell="1" allowOverlap="1">
            <wp:simplePos x="0" y="0"/>
            <wp:positionH relativeFrom="column">
              <wp:posOffset>23495</wp:posOffset>
            </wp:positionH>
            <wp:positionV relativeFrom="paragraph">
              <wp:posOffset>317500</wp:posOffset>
            </wp:positionV>
            <wp:extent cx="2781300" cy="1800225"/>
            <wp:effectExtent l="19050" t="0" r="0" b="0"/>
            <wp:wrapNone/>
            <wp:docPr id="7" name="Рисунок 2" desc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jpg"/>
                    <pic:cNvPicPr/>
                  </pic:nvPicPr>
                  <pic:blipFill>
                    <a:blip r:embed="rId5"/>
                    <a:stretch>
                      <a:fillRect/>
                    </a:stretch>
                  </pic:blipFill>
                  <pic:spPr>
                    <a:xfrm>
                      <a:off x="0" y="0"/>
                      <a:ext cx="2781300" cy="1800225"/>
                    </a:xfrm>
                    <a:prstGeom prst="rect">
                      <a:avLst/>
                    </a:prstGeom>
                  </pic:spPr>
                </pic:pic>
              </a:graphicData>
            </a:graphic>
          </wp:anchor>
        </w:drawing>
      </w:r>
      <w:r>
        <w:rPr>
          <w:rFonts w:ascii="Times New Roman" w:hAnsi="Times New Roman" w:cs="Times New Roman"/>
          <w:b/>
          <w:i/>
          <w:iCs/>
          <w:noProof/>
          <w:sz w:val="28"/>
          <w:szCs w:val="28"/>
        </w:rPr>
        <w:t>Подготовительная группа</w:t>
      </w:r>
    </w:p>
    <w:p w:rsidR="00B92618" w:rsidRDefault="00B92618" w:rsidP="00B92618"/>
    <w:p w:rsidR="00B92618" w:rsidRDefault="00B92618" w:rsidP="00B92618">
      <w:pPr>
        <w:jc w:val="right"/>
        <w:rPr>
          <w:rFonts w:ascii="Times New Roman" w:hAnsi="Times New Roman" w:cs="Times New Roman"/>
        </w:rPr>
      </w:pPr>
    </w:p>
    <w:p w:rsidR="00B92618" w:rsidRDefault="00B92618" w:rsidP="00B92618">
      <w:pPr>
        <w:jc w:val="right"/>
        <w:rPr>
          <w:rFonts w:ascii="Times New Roman" w:hAnsi="Times New Roman" w:cs="Times New Roman"/>
        </w:rPr>
      </w:pPr>
    </w:p>
    <w:p w:rsidR="00B92618" w:rsidRDefault="00B92618" w:rsidP="00B92618">
      <w:pPr>
        <w:jc w:val="right"/>
        <w:rPr>
          <w:rFonts w:ascii="Times New Roman" w:hAnsi="Times New Roman" w:cs="Times New Roman"/>
        </w:rPr>
      </w:pPr>
    </w:p>
    <w:p w:rsidR="00B92618" w:rsidRDefault="00B92618" w:rsidP="00B92618">
      <w:pPr>
        <w:jc w:val="right"/>
        <w:rPr>
          <w:rFonts w:ascii="Times New Roman" w:hAnsi="Times New Roman" w:cs="Times New Roman"/>
        </w:rPr>
      </w:pPr>
    </w:p>
    <w:p w:rsidR="00B92618" w:rsidRDefault="00B92618" w:rsidP="00B92618">
      <w:pPr>
        <w:rPr>
          <w:rFonts w:ascii="Times New Roman" w:hAnsi="Times New Roman" w:cs="Times New Roman"/>
        </w:rPr>
      </w:pPr>
    </w:p>
    <w:p w:rsidR="00B92618" w:rsidRDefault="00B92618" w:rsidP="00B92618">
      <w:pPr>
        <w:jc w:val="right"/>
        <w:rPr>
          <w:rFonts w:ascii="Times New Roman" w:hAnsi="Times New Roman" w:cs="Times New Roman"/>
        </w:rPr>
      </w:pPr>
      <w:r w:rsidRPr="0098577C">
        <w:rPr>
          <w:rFonts w:ascii="Times New Roman" w:hAnsi="Times New Roman" w:cs="Times New Roman"/>
        </w:rPr>
        <w:t>Педагоги – наставники: Мельникова М.Н.</w:t>
      </w:r>
      <w:r w:rsidR="003E75E1">
        <w:rPr>
          <w:rFonts w:ascii="Times New Roman" w:hAnsi="Times New Roman" w:cs="Times New Roman"/>
        </w:rPr>
        <w:t xml:space="preserve"> </w:t>
      </w:r>
      <w:proofErr w:type="spellStart"/>
      <w:r>
        <w:rPr>
          <w:rFonts w:ascii="Times New Roman" w:hAnsi="Times New Roman" w:cs="Times New Roman"/>
        </w:rPr>
        <w:t>Шляховая</w:t>
      </w:r>
      <w:proofErr w:type="spellEnd"/>
      <w:r>
        <w:rPr>
          <w:rFonts w:ascii="Times New Roman" w:hAnsi="Times New Roman" w:cs="Times New Roman"/>
        </w:rPr>
        <w:t xml:space="preserve"> Н.С</w:t>
      </w:r>
      <w:r w:rsidR="003E75E1">
        <w:rPr>
          <w:rFonts w:ascii="Times New Roman" w:hAnsi="Times New Roman" w:cs="Times New Roman"/>
        </w:rPr>
        <w:t>.</w:t>
      </w:r>
    </w:p>
    <w:p w:rsidR="00B92618" w:rsidRDefault="00B92618" w:rsidP="00B92618">
      <w:pPr>
        <w:rPr>
          <w:rFonts w:ascii="Times New Roman" w:hAnsi="Times New Roman" w:cs="Times New Roman"/>
        </w:rPr>
      </w:pPr>
    </w:p>
    <w:p w:rsidR="00B92618" w:rsidRDefault="00B92618" w:rsidP="00B92618">
      <w:pPr>
        <w:rPr>
          <w:rFonts w:ascii="Times New Roman" w:hAnsi="Times New Roman" w:cs="Times New Roman"/>
        </w:rPr>
      </w:pPr>
    </w:p>
    <w:p w:rsidR="00B92618" w:rsidRDefault="00B92618" w:rsidP="00B92618">
      <w:pPr>
        <w:rPr>
          <w:rFonts w:ascii="Times New Roman" w:hAnsi="Times New Roman" w:cs="Times New Roman"/>
        </w:rPr>
      </w:pPr>
    </w:p>
    <w:p w:rsidR="00B92618" w:rsidRDefault="00B92618" w:rsidP="00B92618">
      <w:pPr>
        <w:jc w:val="center"/>
        <w:rPr>
          <w:rFonts w:ascii="Times New Roman" w:hAnsi="Times New Roman" w:cs="Times New Roman"/>
        </w:rPr>
      </w:pPr>
      <w:r w:rsidRPr="0098577C">
        <w:rPr>
          <w:rFonts w:ascii="Times New Roman" w:hAnsi="Times New Roman" w:cs="Times New Roman"/>
        </w:rPr>
        <w:t xml:space="preserve">п. Тазовский </w:t>
      </w:r>
    </w:p>
    <w:p w:rsidR="00B92618" w:rsidRPr="00B92618" w:rsidRDefault="00B92618" w:rsidP="00B92618">
      <w:pPr>
        <w:rPr>
          <w:rFonts w:ascii="Times New Roman" w:hAnsi="Times New Roman" w:cs="Times New Roman"/>
          <w:b/>
          <w:i/>
          <w:iCs/>
          <w:szCs w:val="28"/>
        </w:rPr>
      </w:pPr>
      <w:r w:rsidRPr="00B92618">
        <w:rPr>
          <w:rFonts w:ascii="Times New Roman" w:hAnsi="Times New Roman" w:cs="Times New Roman"/>
          <w:b/>
          <w:i/>
          <w:iCs/>
          <w:szCs w:val="28"/>
        </w:rPr>
        <w:lastRenderedPageBreak/>
        <w:t>Занятие 1</w:t>
      </w:r>
    </w:p>
    <w:p w:rsidR="00B92618" w:rsidRPr="00B92618" w:rsidRDefault="00B92618" w:rsidP="00B92618">
      <w:pPr>
        <w:jc w:val="both"/>
        <w:rPr>
          <w:rFonts w:ascii="Times New Roman" w:hAnsi="Times New Roman" w:cs="Times New Roman"/>
          <w:i/>
          <w:iCs/>
          <w:szCs w:val="28"/>
        </w:rPr>
      </w:pPr>
      <w:r w:rsidRPr="00B92618">
        <w:rPr>
          <w:rFonts w:ascii="Times New Roman" w:hAnsi="Times New Roman" w:cs="Times New Roman"/>
          <w:b/>
          <w:i/>
          <w:iCs/>
          <w:szCs w:val="28"/>
          <w:u w:val="single"/>
        </w:rPr>
        <w:t>Цель занятия:</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szCs w:val="28"/>
        </w:rPr>
        <w:t>определить способности к самостоятельному построению наглядной модели — подсказки, отражающей услышанную сказку.</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b/>
          <w:i/>
          <w:iCs/>
          <w:szCs w:val="28"/>
          <w:u w:val="single"/>
        </w:rPr>
        <w:t>Оборудование:</w:t>
      </w:r>
      <w:r w:rsidRPr="00B92618">
        <w:rPr>
          <w:rFonts w:ascii="Times New Roman" w:hAnsi="Times New Roman" w:cs="Times New Roman"/>
          <w:szCs w:val="28"/>
        </w:rPr>
        <w:t xml:space="preserve">набор цветных карандашей или фломастеров, лист бумаги, текст рассказа Е. </w:t>
      </w:r>
      <w:proofErr w:type="spellStart"/>
      <w:r w:rsidRPr="00B92618">
        <w:rPr>
          <w:rFonts w:ascii="Times New Roman" w:hAnsi="Times New Roman" w:cs="Times New Roman"/>
          <w:szCs w:val="28"/>
        </w:rPr>
        <w:t>Чарушина</w:t>
      </w:r>
      <w:proofErr w:type="spellEnd"/>
      <w:r w:rsidRPr="00B92618">
        <w:rPr>
          <w:rFonts w:ascii="Times New Roman" w:hAnsi="Times New Roman" w:cs="Times New Roman"/>
          <w:szCs w:val="28"/>
        </w:rPr>
        <w:t xml:space="preserve"> «Страшный рассказ».</w:t>
      </w:r>
    </w:p>
    <w:p w:rsidR="00B92618" w:rsidRPr="00B92618" w:rsidRDefault="00B92618" w:rsidP="00B92618">
      <w:pPr>
        <w:jc w:val="both"/>
        <w:rPr>
          <w:rFonts w:ascii="Times New Roman" w:hAnsi="Times New Roman" w:cs="Times New Roman"/>
          <w:b/>
          <w:i/>
          <w:iCs/>
          <w:szCs w:val="28"/>
          <w:u w:val="single"/>
        </w:rPr>
      </w:pPr>
      <w:r w:rsidRPr="00B92618">
        <w:rPr>
          <w:rFonts w:ascii="Times New Roman" w:hAnsi="Times New Roman" w:cs="Times New Roman"/>
          <w:b/>
          <w:i/>
          <w:iCs/>
          <w:szCs w:val="28"/>
          <w:u w:val="single"/>
        </w:rPr>
        <w:t>Ход занятия:</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szCs w:val="28"/>
        </w:rPr>
        <w:t xml:space="preserve">Дети рассаживаются за столиками, и педагог рассказывает им историю, к которой нужно нарисовать подсказку. Затем читает детям рассказ Е. </w:t>
      </w:r>
      <w:proofErr w:type="spellStart"/>
      <w:r w:rsidRPr="00B92618">
        <w:rPr>
          <w:rFonts w:ascii="Times New Roman" w:hAnsi="Times New Roman" w:cs="Times New Roman"/>
          <w:szCs w:val="28"/>
        </w:rPr>
        <w:t>Чарушина</w:t>
      </w:r>
      <w:proofErr w:type="spellEnd"/>
      <w:r w:rsidRPr="00B92618">
        <w:rPr>
          <w:rFonts w:ascii="Times New Roman" w:hAnsi="Times New Roman" w:cs="Times New Roman"/>
          <w:szCs w:val="28"/>
        </w:rPr>
        <w:t>, либо рассказывает небольшую историю, придуманную им самим. После рассказа дети рисуют на своих листочках подсказки к услышанной истории.</w:t>
      </w:r>
    </w:p>
    <w:p w:rsidR="00B92618" w:rsidRPr="00B92618" w:rsidRDefault="00B92618" w:rsidP="00B92618">
      <w:pPr>
        <w:jc w:val="both"/>
        <w:rPr>
          <w:rFonts w:ascii="Times New Roman" w:hAnsi="Times New Roman" w:cs="Times New Roman"/>
          <w:b/>
          <w:i/>
          <w:iCs/>
          <w:szCs w:val="28"/>
          <w:u w:val="single"/>
        </w:rPr>
      </w:pPr>
      <w:r w:rsidRPr="00B92618">
        <w:rPr>
          <w:rFonts w:ascii="Times New Roman" w:hAnsi="Times New Roman" w:cs="Times New Roman"/>
          <w:b/>
          <w:i/>
          <w:iCs/>
          <w:szCs w:val="28"/>
          <w:u w:val="single"/>
        </w:rPr>
        <w:t>Итоги занятия:</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u w:val="single"/>
        </w:rPr>
        <w:t>Показатель</w:t>
      </w:r>
      <w:r w:rsidRPr="00B92618">
        <w:rPr>
          <w:rFonts w:ascii="Times New Roman" w:hAnsi="Times New Roman" w:cs="Times New Roman"/>
          <w:szCs w:val="28"/>
        </w:rPr>
        <w:t>— овладение детьми действием построения модели истории.</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rPr>
        <w:t xml:space="preserve">Низкий уровень </w:t>
      </w:r>
      <w:r w:rsidRPr="00B92618">
        <w:rPr>
          <w:rFonts w:ascii="Times New Roman" w:hAnsi="Times New Roman" w:cs="Times New Roman"/>
          <w:szCs w:val="28"/>
        </w:rPr>
        <w:t>— отказываются от выполнения задания, либо рисуют модель, не соответствующую услышанному, либо модель в целом соответствует рассказу, но в ней пропущено много важных эпизодов.</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rPr>
        <w:t xml:space="preserve">Средний уровень — </w:t>
      </w:r>
      <w:r w:rsidRPr="00B92618">
        <w:rPr>
          <w:rFonts w:ascii="Times New Roman" w:hAnsi="Times New Roman" w:cs="Times New Roman"/>
          <w:szCs w:val="28"/>
        </w:rPr>
        <w:t xml:space="preserve">изображенная модель соответствует услышанной истории, правильно воспроизводят последовательность основных эпизодов, но допущены негрубые </w:t>
      </w:r>
      <w:r w:rsidRPr="00B92618">
        <w:rPr>
          <w:rFonts w:ascii="Times New Roman" w:hAnsi="Times New Roman" w:cs="Times New Roman"/>
          <w:szCs w:val="28"/>
        </w:rPr>
        <w:lastRenderedPageBreak/>
        <w:t>ошибки (пропуск одного-двух персонажей или эпизодов, не самых важных).</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rPr>
        <w:t xml:space="preserve">Высокий уровень — </w:t>
      </w:r>
      <w:r w:rsidRPr="00B92618">
        <w:rPr>
          <w:rFonts w:ascii="Times New Roman" w:hAnsi="Times New Roman" w:cs="Times New Roman"/>
          <w:szCs w:val="28"/>
        </w:rPr>
        <w:t>построенная модель точно соответствует структуре рассказа.</w:t>
      </w:r>
    </w:p>
    <w:p w:rsidR="00B92618" w:rsidRPr="00B92618" w:rsidRDefault="00B92618" w:rsidP="00B92618">
      <w:pPr>
        <w:rPr>
          <w:rFonts w:ascii="Times New Roman" w:hAnsi="Times New Roman" w:cs="Times New Roman"/>
          <w:b/>
          <w:i/>
          <w:iCs/>
          <w:szCs w:val="28"/>
        </w:rPr>
      </w:pPr>
      <w:r w:rsidRPr="00B92618">
        <w:rPr>
          <w:rFonts w:ascii="Times New Roman" w:hAnsi="Times New Roman" w:cs="Times New Roman"/>
          <w:b/>
          <w:i/>
          <w:iCs/>
          <w:szCs w:val="28"/>
        </w:rPr>
        <w:t>Занятие 2</w:t>
      </w:r>
    </w:p>
    <w:p w:rsidR="00B92618" w:rsidRPr="00B92618" w:rsidRDefault="00B92618" w:rsidP="00B92618">
      <w:pPr>
        <w:jc w:val="both"/>
        <w:rPr>
          <w:rFonts w:ascii="Times New Roman" w:hAnsi="Times New Roman" w:cs="Times New Roman"/>
          <w:b/>
          <w:i/>
          <w:iCs/>
          <w:szCs w:val="28"/>
          <w:u w:val="single"/>
        </w:rPr>
      </w:pPr>
      <w:r w:rsidRPr="00B92618">
        <w:rPr>
          <w:rFonts w:ascii="Times New Roman" w:hAnsi="Times New Roman" w:cs="Times New Roman"/>
          <w:b/>
          <w:i/>
          <w:iCs/>
          <w:szCs w:val="28"/>
          <w:u w:val="single"/>
        </w:rPr>
        <w:t>Цель занятия:</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szCs w:val="28"/>
        </w:rPr>
        <w:t>диагностировать умение сочинять сказки и истории на заданную тему.</w:t>
      </w:r>
    </w:p>
    <w:p w:rsidR="00B92618" w:rsidRPr="00B92618" w:rsidRDefault="00B92618" w:rsidP="00B92618">
      <w:pPr>
        <w:jc w:val="both"/>
        <w:rPr>
          <w:rFonts w:ascii="Times New Roman" w:hAnsi="Times New Roman" w:cs="Times New Roman"/>
          <w:b/>
          <w:i/>
          <w:iCs/>
          <w:szCs w:val="28"/>
          <w:u w:val="single"/>
        </w:rPr>
      </w:pPr>
      <w:r w:rsidRPr="00B92618">
        <w:rPr>
          <w:rFonts w:ascii="Times New Roman" w:hAnsi="Times New Roman" w:cs="Times New Roman"/>
          <w:b/>
          <w:i/>
          <w:iCs/>
          <w:szCs w:val="28"/>
          <w:u w:val="single"/>
        </w:rPr>
        <w:t>Ход занятия:</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szCs w:val="28"/>
        </w:rPr>
        <w:t>Педагог предлагает детям придумать свои собственные сказки о том, как однажды солнышко спряталось за тучу, и что потом случилось. Дети по очереди рассказывают, а педагог по ходу оценивает уровень развития воображения (детям эти оценки не сообщаются). Если ребенок испытывает затруднения при сочинении, ему задаются наводящие вопросы.</w:t>
      </w:r>
    </w:p>
    <w:p w:rsidR="00B92618" w:rsidRPr="00B92618" w:rsidRDefault="00B92618" w:rsidP="00B92618">
      <w:pPr>
        <w:jc w:val="both"/>
        <w:rPr>
          <w:rFonts w:ascii="Times New Roman" w:hAnsi="Times New Roman" w:cs="Times New Roman"/>
          <w:b/>
          <w:i/>
          <w:iCs/>
          <w:szCs w:val="28"/>
          <w:u w:val="single"/>
        </w:rPr>
      </w:pPr>
      <w:r w:rsidRPr="00B92618">
        <w:rPr>
          <w:rFonts w:ascii="Times New Roman" w:hAnsi="Times New Roman" w:cs="Times New Roman"/>
          <w:b/>
          <w:i/>
          <w:iCs/>
          <w:szCs w:val="28"/>
          <w:u w:val="single"/>
        </w:rPr>
        <w:t>Итоги занятия:</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u w:val="single"/>
        </w:rPr>
        <w:t>Показатель</w:t>
      </w:r>
      <w:r w:rsidRPr="00B92618">
        <w:rPr>
          <w:rFonts w:ascii="Times New Roman" w:hAnsi="Times New Roman" w:cs="Times New Roman"/>
          <w:i/>
          <w:iCs/>
          <w:szCs w:val="28"/>
        </w:rPr>
        <w:t xml:space="preserve"> — </w:t>
      </w:r>
      <w:r w:rsidRPr="00B92618">
        <w:rPr>
          <w:rFonts w:ascii="Times New Roman" w:hAnsi="Times New Roman" w:cs="Times New Roman"/>
          <w:szCs w:val="28"/>
        </w:rPr>
        <w:t>элементы творчества при сочинении сказок.</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rPr>
        <w:t xml:space="preserve">Низкий уровень — </w:t>
      </w:r>
      <w:r w:rsidRPr="00B92618">
        <w:rPr>
          <w:rFonts w:ascii="Times New Roman" w:hAnsi="Times New Roman" w:cs="Times New Roman"/>
          <w:szCs w:val="28"/>
        </w:rPr>
        <w:t>не могут справиться с заданием даже при помощи педагога, либо придумывают схематичную и неоригинальную сказку.</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rPr>
        <w:t xml:space="preserve">Средний уровень — </w:t>
      </w:r>
      <w:r w:rsidRPr="00B92618">
        <w:rPr>
          <w:rFonts w:ascii="Times New Roman" w:hAnsi="Times New Roman" w:cs="Times New Roman"/>
          <w:szCs w:val="28"/>
        </w:rPr>
        <w:t xml:space="preserve">самостоятельно выполняют задание, при этом придуманная ими сказка схематична, без деталей, </w:t>
      </w:r>
      <w:r w:rsidRPr="00B92618">
        <w:rPr>
          <w:rFonts w:ascii="Times New Roman" w:hAnsi="Times New Roman" w:cs="Times New Roman"/>
          <w:szCs w:val="28"/>
        </w:rPr>
        <w:lastRenderedPageBreak/>
        <w:t>неоригинальна; либо придумывают с элементами оригинальности, деталями, но при помощи педагога.</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i/>
          <w:iCs/>
          <w:szCs w:val="28"/>
        </w:rPr>
        <w:t xml:space="preserve">Высокий уровень — </w:t>
      </w:r>
      <w:r w:rsidRPr="00B92618">
        <w:rPr>
          <w:rFonts w:ascii="Times New Roman" w:hAnsi="Times New Roman" w:cs="Times New Roman"/>
          <w:szCs w:val="28"/>
        </w:rPr>
        <w:t>самостоятельно придумывают сказку с деталями и элементами оригинальности.</w:t>
      </w:r>
    </w:p>
    <w:p w:rsidR="00B92618" w:rsidRPr="00B92618" w:rsidRDefault="00B92618" w:rsidP="00B92618">
      <w:pPr>
        <w:jc w:val="both"/>
        <w:rPr>
          <w:rFonts w:ascii="Times New Roman" w:hAnsi="Times New Roman" w:cs="Times New Roman"/>
          <w:szCs w:val="28"/>
        </w:rPr>
      </w:pPr>
      <w:r w:rsidRPr="00B92618">
        <w:rPr>
          <w:rFonts w:ascii="Times New Roman" w:hAnsi="Times New Roman" w:cs="Times New Roman"/>
          <w:szCs w:val="28"/>
        </w:rPr>
        <w:t xml:space="preserve">    С помощью представленных средств диагностики выявляется уровень развития творческих способностей, проверяется результативность педагогических воздействий, устанавливается обратная связь, отслеживаются динамика и процесс развития творческих способностей ребенка, осуществляется эффективная коррекция методов, форм, средств педагогической деятельности.</w:t>
      </w:r>
    </w:p>
    <w:p w:rsidR="00B92618" w:rsidRPr="00B92618" w:rsidRDefault="00B92618" w:rsidP="00B92618">
      <w:pPr>
        <w:jc w:val="both"/>
        <w:rPr>
          <w:rFonts w:ascii="Times New Roman" w:hAnsi="Times New Roman" w:cs="Times New Roman"/>
          <w:szCs w:val="28"/>
        </w:rPr>
      </w:pPr>
    </w:p>
    <w:p w:rsidR="00B92618" w:rsidRPr="00B92618" w:rsidRDefault="00B92618" w:rsidP="00B92618">
      <w:pPr>
        <w:jc w:val="center"/>
        <w:rPr>
          <w:rFonts w:ascii="Times New Roman" w:hAnsi="Times New Roman" w:cs="Times New Roman"/>
          <w:szCs w:val="28"/>
        </w:rPr>
      </w:pPr>
    </w:p>
    <w:p w:rsidR="00B92618" w:rsidRPr="00B92618" w:rsidRDefault="00B92618" w:rsidP="00B92618">
      <w:pPr>
        <w:jc w:val="center"/>
        <w:rPr>
          <w:rFonts w:ascii="Times New Roman" w:hAnsi="Times New Roman" w:cs="Times New Roman"/>
          <w:szCs w:val="28"/>
        </w:rPr>
      </w:pPr>
    </w:p>
    <w:p w:rsidR="00B92618" w:rsidRPr="00B92618" w:rsidRDefault="00B92618" w:rsidP="00B92618">
      <w:pPr>
        <w:jc w:val="center"/>
        <w:rPr>
          <w:rFonts w:ascii="Times New Roman" w:hAnsi="Times New Roman" w:cs="Times New Roman"/>
          <w:szCs w:val="28"/>
        </w:rPr>
      </w:pPr>
    </w:p>
    <w:p w:rsidR="00B92618" w:rsidRPr="00B92618" w:rsidRDefault="00B92618" w:rsidP="00B92618">
      <w:pPr>
        <w:jc w:val="center"/>
        <w:rPr>
          <w:rFonts w:ascii="Times New Roman" w:hAnsi="Times New Roman" w:cs="Times New Roman"/>
          <w:szCs w:val="28"/>
        </w:rPr>
      </w:pPr>
    </w:p>
    <w:p w:rsidR="006F32D7" w:rsidRDefault="006F32D7" w:rsidP="00B92618">
      <w:pPr>
        <w:jc w:val="center"/>
        <w:rPr>
          <w:rFonts w:ascii="Times New Roman" w:hAnsi="Times New Roman" w:cs="Times New Roman"/>
          <w:szCs w:val="28"/>
        </w:rPr>
      </w:pPr>
    </w:p>
    <w:p w:rsidR="00B92618" w:rsidRPr="00B92618" w:rsidRDefault="00B92618" w:rsidP="003E75E1">
      <w:pPr>
        <w:spacing w:after="0"/>
        <w:jc w:val="center"/>
        <w:rPr>
          <w:rFonts w:ascii="Times New Roman" w:hAnsi="Times New Roman" w:cs="Times New Roman"/>
          <w:szCs w:val="28"/>
        </w:rPr>
      </w:pPr>
      <w:r w:rsidRPr="00B92618">
        <w:rPr>
          <w:rFonts w:ascii="Times New Roman" w:hAnsi="Times New Roman" w:cs="Times New Roman"/>
          <w:szCs w:val="28"/>
        </w:rPr>
        <w:t>«Развитие творческих способностей дошкольников».</w:t>
      </w:r>
    </w:p>
    <w:p w:rsidR="00B92618" w:rsidRPr="00B92618" w:rsidRDefault="00B92618" w:rsidP="003E75E1">
      <w:pPr>
        <w:spacing w:after="0"/>
        <w:jc w:val="center"/>
        <w:rPr>
          <w:rFonts w:ascii="Times New Roman" w:hAnsi="Times New Roman" w:cs="Times New Roman"/>
          <w:szCs w:val="28"/>
        </w:rPr>
      </w:pPr>
      <w:r w:rsidRPr="00B92618">
        <w:rPr>
          <w:rFonts w:ascii="Times New Roman" w:hAnsi="Times New Roman" w:cs="Times New Roman"/>
          <w:szCs w:val="28"/>
        </w:rPr>
        <w:t>Методическое пособие.</w:t>
      </w:r>
    </w:p>
    <w:p w:rsidR="00B92618" w:rsidRDefault="00B92618" w:rsidP="003E75E1">
      <w:pPr>
        <w:spacing w:after="0"/>
        <w:jc w:val="center"/>
        <w:rPr>
          <w:rFonts w:ascii="Times New Roman" w:hAnsi="Times New Roman" w:cs="Times New Roman"/>
          <w:szCs w:val="28"/>
        </w:rPr>
      </w:pPr>
      <w:r w:rsidRPr="00B92618">
        <w:rPr>
          <w:rFonts w:ascii="Times New Roman" w:hAnsi="Times New Roman" w:cs="Times New Roman"/>
          <w:szCs w:val="28"/>
        </w:rPr>
        <w:t>Котова Е.В., Кузнецова СВ., Романова Т.А</w:t>
      </w:r>
    </w:p>
    <w:p w:rsidR="003E75E1" w:rsidRDefault="003E75E1" w:rsidP="003E75E1">
      <w:pPr>
        <w:spacing w:after="0"/>
        <w:jc w:val="center"/>
        <w:rPr>
          <w:rFonts w:ascii="Times New Roman" w:hAnsi="Times New Roman" w:cs="Times New Roman"/>
          <w:szCs w:val="28"/>
        </w:rPr>
      </w:pPr>
    </w:p>
    <w:p w:rsidR="003E75E1" w:rsidRDefault="003E75E1" w:rsidP="003E75E1">
      <w:pPr>
        <w:spacing w:after="0"/>
        <w:jc w:val="center"/>
        <w:rPr>
          <w:rFonts w:ascii="Times New Roman" w:hAnsi="Times New Roman" w:cs="Times New Roman"/>
          <w:szCs w:val="28"/>
        </w:rPr>
      </w:pPr>
    </w:p>
    <w:p w:rsidR="003E75E1" w:rsidRDefault="003E75E1" w:rsidP="003E75E1">
      <w:pPr>
        <w:spacing w:after="0"/>
        <w:jc w:val="center"/>
        <w:rPr>
          <w:rFonts w:ascii="Times New Roman" w:hAnsi="Times New Roman" w:cs="Times New Roman"/>
          <w:szCs w:val="28"/>
        </w:rPr>
      </w:pPr>
    </w:p>
    <w:sectPr w:rsidR="003E75E1" w:rsidSect="00A4302C">
      <w:pgSz w:w="16838" w:h="11906" w:orient="landscape"/>
      <w:pgMar w:top="85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06AA2C"/>
    <w:lvl w:ilvl="0">
      <w:numFmt w:val="bullet"/>
      <w:lvlText w:val="*"/>
      <w:lvlJc w:val="left"/>
      <w:pPr>
        <w:ind w:left="0" w:firstLine="0"/>
      </w:pPr>
    </w:lvl>
  </w:abstractNum>
  <w:num w:numId="1">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01BA3"/>
    <w:rsid w:val="000160D8"/>
    <w:rsid w:val="00030215"/>
    <w:rsid w:val="000C3224"/>
    <w:rsid w:val="00165A13"/>
    <w:rsid w:val="00245237"/>
    <w:rsid w:val="002466C9"/>
    <w:rsid w:val="00262123"/>
    <w:rsid w:val="002E2F5D"/>
    <w:rsid w:val="003E75E1"/>
    <w:rsid w:val="00501BA3"/>
    <w:rsid w:val="006A2FE5"/>
    <w:rsid w:val="006F32D7"/>
    <w:rsid w:val="007D3D76"/>
    <w:rsid w:val="0098577C"/>
    <w:rsid w:val="00A4302C"/>
    <w:rsid w:val="00A60372"/>
    <w:rsid w:val="00B92618"/>
    <w:rsid w:val="00E02380"/>
    <w:rsid w:val="00EF38A1"/>
    <w:rsid w:val="00F62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02C"/>
    <w:rPr>
      <w:rFonts w:ascii="Tahoma" w:hAnsi="Tahoma" w:cs="Tahoma"/>
      <w:sz w:val="16"/>
      <w:szCs w:val="16"/>
    </w:rPr>
  </w:style>
  <w:style w:type="paragraph" w:styleId="a5">
    <w:name w:val="No Spacing"/>
    <w:uiPriority w:val="1"/>
    <w:qFormat/>
    <w:rsid w:val="006A2F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15</cp:revision>
  <cp:lastPrinted>2017-09-14T13:08:00Z</cp:lastPrinted>
  <dcterms:created xsi:type="dcterms:W3CDTF">2016-10-25T09:47:00Z</dcterms:created>
  <dcterms:modified xsi:type="dcterms:W3CDTF">2023-03-15T09:50:00Z</dcterms:modified>
</cp:coreProperties>
</file>