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920" w:rsidRPr="00A97A25" w:rsidRDefault="00AA2920" w:rsidP="00AA2920">
      <w:pPr>
        <w:jc w:val="center"/>
        <w:rPr>
          <w:b/>
          <w:sz w:val="32"/>
          <w:szCs w:val="32"/>
        </w:rPr>
      </w:pPr>
      <w:r w:rsidRPr="00A97A25">
        <w:rPr>
          <w:b/>
          <w:sz w:val="32"/>
          <w:szCs w:val="32"/>
        </w:rPr>
        <w:t>Родительское собрание в группе «</w:t>
      </w:r>
      <w:proofErr w:type="spellStart"/>
      <w:r w:rsidRPr="00A97A25">
        <w:rPr>
          <w:b/>
          <w:sz w:val="32"/>
          <w:szCs w:val="32"/>
        </w:rPr>
        <w:t>Знайки</w:t>
      </w:r>
      <w:proofErr w:type="spellEnd"/>
      <w:r w:rsidRPr="00A97A25">
        <w:rPr>
          <w:b/>
          <w:sz w:val="32"/>
          <w:szCs w:val="32"/>
        </w:rPr>
        <w:t>»</w:t>
      </w:r>
    </w:p>
    <w:p w:rsidR="00AA2920" w:rsidRPr="00A97A25" w:rsidRDefault="00AA2920" w:rsidP="00E87DDF">
      <w:pPr>
        <w:jc w:val="center"/>
        <w:rPr>
          <w:b/>
          <w:sz w:val="32"/>
          <w:szCs w:val="32"/>
        </w:rPr>
      </w:pPr>
      <w:r w:rsidRPr="00A97A25">
        <w:rPr>
          <w:b/>
          <w:sz w:val="32"/>
          <w:szCs w:val="32"/>
        </w:rPr>
        <w:t>Тема:</w:t>
      </w:r>
      <w:r w:rsidR="00A97A25" w:rsidRPr="00A97A25">
        <w:rPr>
          <w:b/>
          <w:sz w:val="32"/>
          <w:szCs w:val="32"/>
        </w:rPr>
        <w:t xml:space="preserve"> «</w:t>
      </w:r>
      <w:r w:rsidRPr="00A97A25">
        <w:rPr>
          <w:b/>
          <w:sz w:val="32"/>
          <w:szCs w:val="32"/>
        </w:rPr>
        <w:t>Наши успехи</w:t>
      </w:r>
      <w:r w:rsidR="00A97A25" w:rsidRPr="00A97A25">
        <w:rPr>
          <w:b/>
          <w:sz w:val="32"/>
          <w:szCs w:val="32"/>
        </w:rPr>
        <w:t>»</w:t>
      </w:r>
    </w:p>
    <w:p w:rsidR="00AA2920" w:rsidRPr="00A97A25" w:rsidRDefault="00AA2920" w:rsidP="00AA2920">
      <w:pPr>
        <w:rPr>
          <w:b/>
          <w:sz w:val="32"/>
          <w:szCs w:val="32"/>
        </w:rPr>
      </w:pPr>
      <w:proofErr w:type="spellStart"/>
      <w:r w:rsidRPr="00A97A25">
        <w:rPr>
          <w:b/>
          <w:sz w:val="32"/>
          <w:szCs w:val="32"/>
        </w:rPr>
        <w:t>Свистова</w:t>
      </w:r>
      <w:proofErr w:type="spellEnd"/>
      <w:r w:rsidRPr="00A97A25">
        <w:rPr>
          <w:b/>
          <w:sz w:val="32"/>
          <w:szCs w:val="32"/>
        </w:rPr>
        <w:t xml:space="preserve"> Анжела Николаевна(воспитатель)</w:t>
      </w:r>
    </w:p>
    <w:p w:rsidR="00E87DDF" w:rsidRPr="00E87DDF" w:rsidRDefault="00E87DDF" w:rsidP="00E87DDF">
      <w:pPr>
        <w:rPr>
          <w:b/>
          <w:sz w:val="32"/>
          <w:szCs w:val="32"/>
        </w:rPr>
      </w:pPr>
      <w:r w:rsidRPr="00E87DDF">
        <w:rPr>
          <w:b/>
          <w:bCs/>
          <w:sz w:val="32"/>
          <w:szCs w:val="32"/>
        </w:rPr>
        <w:t>Итоговое родительское собрание в группе раннего возраста «Чему мы научились за год»</w:t>
      </w:r>
    </w:p>
    <w:p w:rsidR="00E87DDF" w:rsidRPr="00E87DDF" w:rsidRDefault="00E87DDF" w:rsidP="00E87DDF">
      <w:pPr>
        <w:rPr>
          <w:b/>
          <w:sz w:val="32"/>
          <w:szCs w:val="32"/>
        </w:rPr>
      </w:pPr>
      <w:r w:rsidRPr="00E87DDF">
        <w:rPr>
          <w:b/>
          <w:bCs/>
          <w:sz w:val="32"/>
          <w:szCs w:val="32"/>
          <w:u w:val="single"/>
        </w:rPr>
        <w:t>Цель</w:t>
      </w:r>
      <w:r w:rsidRPr="00E87DDF">
        <w:rPr>
          <w:b/>
          <w:sz w:val="32"/>
          <w:szCs w:val="32"/>
        </w:rPr>
        <w:t>: подведение итогов образовательной деятельности.</w:t>
      </w:r>
    </w:p>
    <w:p w:rsidR="00E87DDF" w:rsidRPr="00E87DDF" w:rsidRDefault="00E87DDF" w:rsidP="00E87DDF">
      <w:pPr>
        <w:rPr>
          <w:b/>
          <w:sz w:val="32"/>
          <w:szCs w:val="32"/>
        </w:rPr>
      </w:pPr>
      <w:r w:rsidRPr="00E87DDF">
        <w:rPr>
          <w:b/>
          <w:bCs/>
          <w:sz w:val="32"/>
          <w:szCs w:val="32"/>
          <w:u w:val="single"/>
        </w:rPr>
        <w:t>Задачи</w:t>
      </w:r>
      <w:r w:rsidRPr="00E87DDF">
        <w:rPr>
          <w:b/>
          <w:sz w:val="32"/>
          <w:szCs w:val="32"/>
        </w:rPr>
        <w:t>: познакомить родителей с достижениями и успехами их детей; подвести итоги совместной деятельности воспитателя, детей и родителей.</w:t>
      </w:r>
    </w:p>
    <w:p w:rsidR="00E87DDF" w:rsidRPr="00E87DDF" w:rsidRDefault="00E87DDF" w:rsidP="00E87DDF">
      <w:pPr>
        <w:rPr>
          <w:b/>
          <w:sz w:val="32"/>
          <w:szCs w:val="32"/>
        </w:rPr>
      </w:pPr>
      <w:r w:rsidRPr="00E87DDF">
        <w:rPr>
          <w:b/>
          <w:sz w:val="32"/>
          <w:szCs w:val="32"/>
        </w:rPr>
        <w:t>Добрый вечер, уважаемые родители</w:t>
      </w:r>
      <w:r w:rsidRPr="00E87DDF">
        <w:rPr>
          <w:b/>
          <w:bCs/>
          <w:sz w:val="32"/>
          <w:szCs w:val="32"/>
        </w:rPr>
        <w:t>! </w:t>
      </w:r>
      <w:r w:rsidRPr="00E87DDF">
        <w:rPr>
          <w:b/>
          <w:sz w:val="32"/>
          <w:szCs w:val="32"/>
        </w:rPr>
        <w:t>Мы рады приветствовать вас на итоговом собрании нашей группы</w:t>
      </w:r>
      <w:r w:rsidRPr="00E87DDF">
        <w:rPr>
          <w:b/>
          <w:bCs/>
          <w:sz w:val="32"/>
          <w:szCs w:val="32"/>
        </w:rPr>
        <w:t>.</w:t>
      </w:r>
      <w:r w:rsidRPr="00E87DDF">
        <w:rPr>
          <w:b/>
          <w:sz w:val="32"/>
          <w:szCs w:val="32"/>
        </w:rPr>
        <w:t> Как мы жили в этом году, что было в нашей жизни интересного, чему мы научились и над чем еще предстоит поработать – об этом наш сегодняшний разговор.</w:t>
      </w:r>
    </w:p>
    <w:p w:rsidR="00E87DDF" w:rsidRPr="00E87DDF" w:rsidRDefault="00E87DDF" w:rsidP="00E87DDF">
      <w:pPr>
        <w:rPr>
          <w:b/>
          <w:sz w:val="32"/>
          <w:szCs w:val="32"/>
        </w:rPr>
      </w:pPr>
      <w:r w:rsidRPr="00E87DDF">
        <w:rPr>
          <w:b/>
          <w:sz w:val="32"/>
          <w:szCs w:val="32"/>
        </w:rPr>
        <w:t>Закончился учебный год и каждый из вас обратил внимание на то, как изменились наши дети. Они повзрослели, поумнели. Наши дети уже не малыши, многое знают, многим интересуются, познают окружающий мир. Наших детей отличают открытость, любознательность, активность. Атмосфера в группе доброжелательная.</w:t>
      </w:r>
    </w:p>
    <w:p w:rsidR="00E87DDF" w:rsidRPr="00E87DDF" w:rsidRDefault="00E87DDF" w:rsidP="00E87DDF">
      <w:pPr>
        <w:numPr>
          <w:ilvl w:val="0"/>
          <w:numId w:val="1"/>
        </w:numPr>
        <w:rPr>
          <w:b/>
          <w:sz w:val="32"/>
          <w:szCs w:val="32"/>
        </w:rPr>
      </w:pPr>
      <w:r w:rsidRPr="00E87DDF">
        <w:rPr>
          <w:b/>
          <w:bCs/>
          <w:sz w:val="32"/>
          <w:szCs w:val="32"/>
        </w:rPr>
        <w:t>Игра «Комплимент»</w:t>
      </w:r>
    </w:p>
    <w:p w:rsidR="00E87DDF" w:rsidRPr="00E87DDF" w:rsidRDefault="00E87DDF" w:rsidP="00E87DDF">
      <w:pPr>
        <w:numPr>
          <w:ilvl w:val="0"/>
          <w:numId w:val="1"/>
        </w:numPr>
        <w:rPr>
          <w:b/>
          <w:sz w:val="32"/>
          <w:szCs w:val="32"/>
        </w:rPr>
      </w:pPr>
      <w:r w:rsidRPr="00E87DDF">
        <w:rPr>
          <w:b/>
          <w:bCs/>
          <w:sz w:val="32"/>
          <w:szCs w:val="32"/>
        </w:rPr>
        <w:t>Возрастные особенности: (презентация)</w:t>
      </w:r>
    </w:p>
    <w:p w:rsidR="00E87DDF" w:rsidRPr="00E87DDF" w:rsidRDefault="00E87DDF" w:rsidP="00E87DDF">
      <w:pPr>
        <w:numPr>
          <w:ilvl w:val="0"/>
          <w:numId w:val="2"/>
        </w:numPr>
        <w:rPr>
          <w:b/>
          <w:sz w:val="32"/>
          <w:szCs w:val="32"/>
        </w:rPr>
      </w:pPr>
      <w:r w:rsidRPr="00E87DDF">
        <w:rPr>
          <w:b/>
          <w:sz w:val="32"/>
          <w:szCs w:val="32"/>
        </w:rPr>
        <w:t>Физическое развитие:</w:t>
      </w:r>
    </w:p>
    <w:p w:rsidR="00E87DDF" w:rsidRPr="00E87DDF" w:rsidRDefault="00E87DDF" w:rsidP="00E87DDF">
      <w:pPr>
        <w:rPr>
          <w:b/>
          <w:sz w:val="32"/>
          <w:szCs w:val="32"/>
        </w:rPr>
      </w:pPr>
      <w:r w:rsidRPr="00E87DDF">
        <w:rPr>
          <w:b/>
          <w:sz w:val="32"/>
          <w:szCs w:val="32"/>
        </w:rPr>
        <w:t>День начинается с утренней гимнастики. В течение дня играем в подвижные и малоподвижные игры, проводим физкультминутки, уделяем внимание дыхательной и пальчиковой гимнастике.</w:t>
      </w:r>
    </w:p>
    <w:p w:rsidR="00E87DDF" w:rsidRPr="00E87DDF" w:rsidRDefault="00E87DDF" w:rsidP="00E87DDF">
      <w:pPr>
        <w:rPr>
          <w:b/>
          <w:sz w:val="32"/>
          <w:szCs w:val="32"/>
        </w:rPr>
      </w:pPr>
      <w:r w:rsidRPr="00E87DDF">
        <w:rPr>
          <w:b/>
          <w:sz w:val="32"/>
          <w:szCs w:val="32"/>
        </w:rPr>
        <w:t>Проводим оздоровительную работу перед сном.  Гимнастика пробуждения, ходьба по массажным дорожкам. Проводим активные занятия по физическому развитию.</w:t>
      </w:r>
    </w:p>
    <w:p w:rsidR="00E87DDF" w:rsidRPr="00E87DDF" w:rsidRDefault="00E87DDF" w:rsidP="00E87DDF">
      <w:pPr>
        <w:rPr>
          <w:b/>
          <w:sz w:val="32"/>
          <w:szCs w:val="32"/>
        </w:rPr>
      </w:pPr>
      <w:r w:rsidRPr="00E87DDF">
        <w:rPr>
          <w:b/>
          <w:sz w:val="32"/>
          <w:szCs w:val="32"/>
        </w:rPr>
        <w:lastRenderedPageBreak/>
        <w:t>На конец года стоит отметить, что дети физически развиваются, с желанием двигаются, им интересно выполнять разнообразные физические упражнения, они научились выполнять различные действия. В соответствии с возрастными возможностями у них развивается координация движений, способны быстро реагировать на сигналы, переключаться с одного движения на другое. Научились выполнять задания и с большим желанием вступают в игру.</w:t>
      </w:r>
    </w:p>
    <w:p w:rsidR="00E87DDF" w:rsidRPr="00E87DDF" w:rsidRDefault="00E87DDF" w:rsidP="00E87DDF">
      <w:pPr>
        <w:rPr>
          <w:b/>
          <w:sz w:val="32"/>
          <w:szCs w:val="32"/>
        </w:rPr>
      </w:pPr>
      <w:r w:rsidRPr="00E87DDF">
        <w:rPr>
          <w:b/>
          <w:sz w:val="32"/>
          <w:szCs w:val="32"/>
          <w:u w:val="single"/>
        </w:rPr>
        <w:t xml:space="preserve">В течение года мы формировали у детей простейшие культурно-гигиенические </w:t>
      </w:r>
      <w:proofErr w:type="spellStart"/>
      <w:proofErr w:type="gramStart"/>
      <w:r w:rsidRPr="00E87DDF">
        <w:rPr>
          <w:b/>
          <w:sz w:val="32"/>
          <w:szCs w:val="32"/>
          <w:u w:val="single"/>
        </w:rPr>
        <w:t>навыки</w:t>
      </w:r>
      <w:r w:rsidRPr="00E87DDF">
        <w:rPr>
          <w:b/>
          <w:sz w:val="32"/>
          <w:szCs w:val="32"/>
        </w:rPr>
        <w:t>:</w:t>
      </w:r>
      <w:r w:rsidRPr="00E87DDF">
        <w:rPr>
          <w:b/>
          <w:sz w:val="32"/>
          <w:szCs w:val="32"/>
          <w:u w:val="single"/>
        </w:rPr>
        <w:t>во</w:t>
      </w:r>
      <w:proofErr w:type="spellEnd"/>
      <w:proofErr w:type="gramEnd"/>
      <w:r w:rsidRPr="00E87DDF">
        <w:rPr>
          <w:b/>
          <w:sz w:val="32"/>
          <w:szCs w:val="32"/>
          <w:u w:val="single"/>
        </w:rPr>
        <w:t xml:space="preserve"> время умывания дети самостоятельно моют руки</w:t>
      </w:r>
      <w:r w:rsidRPr="00E87DDF">
        <w:rPr>
          <w:b/>
          <w:sz w:val="32"/>
          <w:szCs w:val="32"/>
        </w:rPr>
        <w:t>: намыливают их мылом, смывают, вытирают их полотенцем. Все дети знают свое полотенце, горшок. Во время приема пищи дети сами держат ложку и кушают, приучаем их кушать аккуратно, пользоваться салфеткой, говорить спасибо после еды.</w:t>
      </w:r>
    </w:p>
    <w:p w:rsidR="00E87DDF" w:rsidRPr="00E87DDF" w:rsidRDefault="00E87DDF" w:rsidP="00E87DDF">
      <w:pPr>
        <w:rPr>
          <w:b/>
          <w:sz w:val="32"/>
          <w:szCs w:val="32"/>
        </w:rPr>
      </w:pPr>
      <w:r w:rsidRPr="00E87DDF">
        <w:rPr>
          <w:b/>
          <w:sz w:val="32"/>
          <w:szCs w:val="32"/>
        </w:rPr>
        <w:t>Приучаем к уборке игрушек, ребята молодцы сразу начинают все складывать на место.</w:t>
      </w:r>
    </w:p>
    <w:p w:rsidR="00E87DDF" w:rsidRPr="00E87DDF" w:rsidRDefault="00E87DDF" w:rsidP="00E87DDF">
      <w:pPr>
        <w:rPr>
          <w:b/>
          <w:sz w:val="32"/>
          <w:szCs w:val="32"/>
        </w:rPr>
      </w:pPr>
      <w:r w:rsidRPr="00E87DDF">
        <w:rPr>
          <w:b/>
          <w:sz w:val="32"/>
          <w:szCs w:val="32"/>
        </w:rPr>
        <w:t>При небольшой помощи взрослых дети умеют раздеваться </w:t>
      </w:r>
      <w:r w:rsidRPr="00E87DDF">
        <w:rPr>
          <w:b/>
          <w:i/>
          <w:iCs/>
          <w:sz w:val="32"/>
          <w:szCs w:val="32"/>
        </w:rPr>
        <w:t>(снимать колготки, обувь)</w:t>
      </w:r>
      <w:r w:rsidRPr="00E87DDF">
        <w:rPr>
          <w:b/>
          <w:sz w:val="32"/>
          <w:szCs w:val="32"/>
        </w:rPr>
        <w:t> и складывать аккуратно одежду на стул. Одевание дается нам чуть сложнее, но дети еще учатся.</w:t>
      </w:r>
    </w:p>
    <w:p w:rsidR="00E87DDF" w:rsidRPr="00E87DDF" w:rsidRDefault="00E87DDF" w:rsidP="00E87DDF">
      <w:pPr>
        <w:rPr>
          <w:b/>
          <w:sz w:val="32"/>
          <w:szCs w:val="32"/>
        </w:rPr>
      </w:pPr>
      <w:r w:rsidRPr="00E87DDF">
        <w:rPr>
          <w:b/>
          <w:sz w:val="32"/>
          <w:szCs w:val="32"/>
        </w:rPr>
        <w:t> </w:t>
      </w:r>
      <w:proofErr w:type="gramStart"/>
      <w:r w:rsidRPr="00E87DDF">
        <w:rPr>
          <w:b/>
          <w:sz w:val="32"/>
          <w:szCs w:val="32"/>
        </w:rPr>
        <w:t>2)Познавательное</w:t>
      </w:r>
      <w:proofErr w:type="gramEnd"/>
      <w:r w:rsidRPr="00E87DDF">
        <w:rPr>
          <w:b/>
          <w:sz w:val="32"/>
          <w:szCs w:val="32"/>
        </w:rPr>
        <w:t xml:space="preserve"> развитие:</w:t>
      </w:r>
    </w:p>
    <w:p w:rsidR="00E87DDF" w:rsidRPr="00E87DDF" w:rsidRDefault="00E87DDF" w:rsidP="00E87DDF">
      <w:pPr>
        <w:rPr>
          <w:b/>
          <w:sz w:val="32"/>
          <w:szCs w:val="32"/>
        </w:rPr>
      </w:pPr>
      <w:proofErr w:type="gramStart"/>
      <w:r w:rsidRPr="00E87DDF">
        <w:rPr>
          <w:b/>
          <w:sz w:val="32"/>
          <w:szCs w:val="32"/>
        </w:rPr>
        <w:t>научились</w:t>
      </w:r>
      <w:proofErr w:type="gramEnd"/>
      <w:r w:rsidRPr="00E87DDF">
        <w:rPr>
          <w:b/>
          <w:sz w:val="32"/>
          <w:szCs w:val="32"/>
        </w:rPr>
        <w:t xml:space="preserve"> различать предметы по цвету, форме, величине, находить один- много, большой – маленький.</w:t>
      </w:r>
    </w:p>
    <w:p w:rsidR="00E87DDF" w:rsidRPr="00E87DDF" w:rsidRDefault="00E87DDF" w:rsidP="00E87DDF">
      <w:pPr>
        <w:rPr>
          <w:b/>
          <w:sz w:val="32"/>
          <w:szCs w:val="32"/>
        </w:rPr>
      </w:pPr>
      <w:r w:rsidRPr="00E87DDF">
        <w:rPr>
          <w:b/>
          <w:sz w:val="32"/>
          <w:szCs w:val="32"/>
        </w:rPr>
        <w:t>Узнаём и называем овощи, фрукты.</w:t>
      </w:r>
    </w:p>
    <w:p w:rsidR="00E87DDF" w:rsidRPr="00E87DDF" w:rsidRDefault="00E87DDF" w:rsidP="00E87DDF">
      <w:pPr>
        <w:rPr>
          <w:b/>
          <w:sz w:val="32"/>
          <w:szCs w:val="32"/>
        </w:rPr>
      </w:pPr>
      <w:r w:rsidRPr="00E87DDF">
        <w:rPr>
          <w:b/>
          <w:sz w:val="32"/>
          <w:szCs w:val="32"/>
          <w:u w:val="single"/>
        </w:rPr>
        <w:t>Знаем геометрические фигуры</w:t>
      </w:r>
      <w:r w:rsidRPr="00E87DDF">
        <w:rPr>
          <w:b/>
          <w:sz w:val="32"/>
          <w:szCs w:val="32"/>
        </w:rPr>
        <w:t>: круг, квадрат.  </w:t>
      </w:r>
    </w:p>
    <w:p w:rsidR="00E87DDF" w:rsidRPr="00E87DDF" w:rsidRDefault="00E87DDF" w:rsidP="00E87DDF">
      <w:pPr>
        <w:rPr>
          <w:b/>
          <w:sz w:val="32"/>
          <w:szCs w:val="32"/>
        </w:rPr>
      </w:pPr>
      <w:r w:rsidRPr="00E87DDF">
        <w:rPr>
          <w:b/>
          <w:sz w:val="32"/>
          <w:szCs w:val="32"/>
        </w:rPr>
        <w:t>Во время прогулок наблюдали за разными природными явлениями.</w:t>
      </w:r>
    </w:p>
    <w:p w:rsidR="00385848" w:rsidRDefault="00385848" w:rsidP="00E87DDF">
      <w:pPr>
        <w:rPr>
          <w:b/>
          <w:sz w:val="32"/>
          <w:szCs w:val="32"/>
        </w:rPr>
      </w:pPr>
    </w:p>
    <w:p w:rsidR="00385848" w:rsidRDefault="00385848" w:rsidP="00E87DDF">
      <w:pPr>
        <w:rPr>
          <w:b/>
          <w:sz w:val="32"/>
          <w:szCs w:val="32"/>
        </w:rPr>
      </w:pPr>
    </w:p>
    <w:p w:rsidR="00E87DDF" w:rsidRDefault="00E87DDF" w:rsidP="00E87DDF">
      <w:pPr>
        <w:rPr>
          <w:b/>
          <w:sz w:val="32"/>
          <w:szCs w:val="32"/>
        </w:rPr>
      </w:pPr>
      <w:proofErr w:type="gramStart"/>
      <w:r w:rsidRPr="00E87DDF">
        <w:rPr>
          <w:b/>
          <w:sz w:val="32"/>
          <w:szCs w:val="32"/>
        </w:rPr>
        <w:lastRenderedPageBreak/>
        <w:t>3)Речевое</w:t>
      </w:r>
      <w:proofErr w:type="gramEnd"/>
      <w:r w:rsidRPr="00E87DDF">
        <w:rPr>
          <w:b/>
          <w:sz w:val="32"/>
          <w:szCs w:val="32"/>
        </w:rPr>
        <w:t xml:space="preserve"> развитие:</w:t>
      </w:r>
    </w:p>
    <w:p w:rsidR="00E87DDF" w:rsidRPr="00E87DDF" w:rsidRDefault="00E87DDF" w:rsidP="00E87DDF">
      <w:pPr>
        <w:rPr>
          <w:b/>
          <w:sz w:val="32"/>
          <w:szCs w:val="32"/>
        </w:rPr>
      </w:pPr>
      <w:proofErr w:type="gramStart"/>
      <w:r w:rsidRPr="00E87DDF">
        <w:rPr>
          <w:b/>
          <w:sz w:val="32"/>
          <w:szCs w:val="32"/>
        </w:rPr>
        <w:t>дети</w:t>
      </w:r>
      <w:proofErr w:type="gramEnd"/>
      <w:r w:rsidRPr="00E87DDF">
        <w:rPr>
          <w:b/>
          <w:sz w:val="32"/>
          <w:szCs w:val="32"/>
        </w:rPr>
        <w:t xml:space="preserve"> много знают пальчиковых игр, слушают с удовольствием русские народные сказки, поют песни, участвуют в утренниках, общаются во время игр со взрослыми, детьми.</w:t>
      </w:r>
    </w:p>
    <w:p w:rsidR="00E87DDF" w:rsidRPr="00E87DDF" w:rsidRDefault="00E87DDF" w:rsidP="00E87DDF">
      <w:pPr>
        <w:rPr>
          <w:b/>
          <w:sz w:val="32"/>
          <w:szCs w:val="32"/>
        </w:rPr>
      </w:pPr>
      <w:r w:rsidRPr="00E87DDF">
        <w:rPr>
          <w:b/>
          <w:sz w:val="32"/>
          <w:szCs w:val="32"/>
        </w:rPr>
        <w:t xml:space="preserve">Развитию речи детей мы уделяем большое внимание: систематически проводим занятия по речевому </w:t>
      </w:r>
      <w:proofErr w:type="gramStart"/>
      <w:r w:rsidRPr="00E87DDF">
        <w:rPr>
          <w:b/>
          <w:sz w:val="32"/>
          <w:szCs w:val="32"/>
        </w:rPr>
        <w:t>развитию;  проводим</w:t>
      </w:r>
      <w:proofErr w:type="gramEnd"/>
      <w:r w:rsidRPr="00E87DDF">
        <w:rPr>
          <w:b/>
          <w:sz w:val="32"/>
          <w:szCs w:val="32"/>
        </w:rPr>
        <w:t xml:space="preserve"> артикуляционную гимнастику и дыхательную </w:t>
      </w:r>
      <w:proofErr w:type="spellStart"/>
      <w:r w:rsidRPr="00E87DDF">
        <w:rPr>
          <w:b/>
          <w:sz w:val="32"/>
          <w:szCs w:val="32"/>
        </w:rPr>
        <w:t>гимнастику;учили</w:t>
      </w:r>
      <w:proofErr w:type="spellEnd"/>
      <w:r w:rsidRPr="00E87DDF">
        <w:rPr>
          <w:b/>
          <w:sz w:val="32"/>
          <w:szCs w:val="32"/>
        </w:rPr>
        <w:t xml:space="preserve">  </w:t>
      </w:r>
      <w:proofErr w:type="spellStart"/>
      <w:r w:rsidRPr="00E87DDF">
        <w:rPr>
          <w:b/>
          <w:sz w:val="32"/>
          <w:szCs w:val="32"/>
        </w:rPr>
        <w:t>потешки</w:t>
      </w:r>
      <w:proofErr w:type="spellEnd"/>
      <w:r w:rsidRPr="00E87DDF">
        <w:rPr>
          <w:b/>
          <w:sz w:val="32"/>
          <w:szCs w:val="32"/>
        </w:rPr>
        <w:t>, детские песенки.</w:t>
      </w:r>
    </w:p>
    <w:p w:rsidR="00E87DDF" w:rsidRPr="00E87DDF" w:rsidRDefault="00E87DDF" w:rsidP="00E87DDF">
      <w:pPr>
        <w:rPr>
          <w:b/>
          <w:sz w:val="32"/>
          <w:szCs w:val="32"/>
        </w:rPr>
      </w:pPr>
      <w:r w:rsidRPr="00E87DDF">
        <w:rPr>
          <w:b/>
          <w:sz w:val="32"/>
          <w:szCs w:val="32"/>
        </w:rPr>
        <w:t>Несмотря на положительные результаты, есть и трудности, необходимо обратить внимание на развитие речи детей. Бедный словарный запас, отсутствие звуков в произношении, невнятная дикция не позволяют некоторым детям в полной мере выражать свои действия словами, участвовать в беседах, обсуждениях…есть дети, которые заменяют речь жестами.</w:t>
      </w:r>
    </w:p>
    <w:p w:rsidR="00E87DDF" w:rsidRPr="00E87DDF" w:rsidRDefault="00E87DDF" w:rsidP="00E87DDF">
      <w:pPr>
        <w:rPr>
          <w:b/>
          <w:sz w:val="32"/>
          <w:szCs w:val="32"/>
        </w:rPr>
      </w:pPr>
      <w:r w:rsidRPr="00E87DDF">
        <w:rPr>
          <w:b/>
          <w:sz w:val="32"/>
          <w:szCs w:val="32"/>
        </w:rPr>
        <w:t>4) Художественно –эстетическое развитие:</w:t>
      </w:r>
    </w:p>
    <w:p w:rsidR="00E87DDF" w:rsidRPr="00E87DDF" w:rsidRDefault="00E87DDF" w:rsidP="00E87DDF">
      <w:pPr>
        <w:rPr>
          <w:b/>
          <w:sz w:val="32"/>
          <w:szCs w:val="32"/>
        </w:rPr>
      </w:pPr>
      <w:r w:rsidRPr="00E87DDF">
        <w:rPr>
          <w:b/>
          <w:sz w:val="32"/>
          <w:szCs w:val="32"/>
        </w:rPr>
        <w:t>Дети активно включаются в совместную деятельность, воспроизводят танцевальные движения (хлопают, притоптывают, передают образы животных: медведя, зайца).</w:t>
      </w:r>
    </w:p>
    <w:p w:rsidR="00E87DDF" w:rsidRPr="00E87DDF" w:rsidRDefault="00E87DDF" w:rsidP="00E87DDF">
      <w:pPr>
        <w:rPr>
          <w:b/>
          <w:sz w:val="32"/>
          <w:szCs w:val="32"/>
        </w:rPr>
      </w:pPr>
      <w:r w:rsidRPr="00E87DDF">
        <w:rPr>
          <w:b/>
          <w:sz w:val="32"/>
          <w:szCs w:val="32"/>
        </w:rPr>
        <w:t>Познакомились с музыкальными инструментами. Малыши эмоционально реагируют на знакомые детские песни.</w:t>
      </w:r>
    </w:p>
    <w:p w:rsidR="00E87DDF" w:rsidRPr="00E87DDF" w:rsidRDefault="00385848" w:rsidP="00385848">
      <w:pPr>
        <w:ind w:left="360"/>
        <w:rPr>
          <w:b/>
          <w:sz w:val="32"/>
          <w:szCs w:val="32"/>
        </w:rPr>
      </w:pPr>
      <w:r>
        <w:rPr>
          <w:b/>
          <w:bCs/>
          <w:sz w:val="32"/>
          <w:szCs w:val="32"/>
        </w:rPr>
        <w:t>-</w:t>
      </w:r>
      <w:r w:rsidR="00E87DDF" w:rsidRPr="00E87DDF">
        <w:rPr>
          <w:b/>
          <w:bCs/>
          <w:sz w:val="32"/>
          <w:szCs w:val="32"/>
        </w:rPr>
        <w:t xml:space="preserve">Игра </w:t>
      </w:r>
      <w:proofErr w:type="gramStart"/>
      <w:r w:rsidR="00E87DDF" w:rsidRPr="00E87DDF">
        <w:rPr>
          <w:b/>
          <w:bCs/>
          <w:sz w:val="32"/>
          <w:szCs w:val="32"/>
        </w:rPr>
        <w:t>-  «</w:t>
      </w:r>
      <w:proofErr w:type="gramEnd"/>
      <w:r w:rsidR="00E87DDF" w:rsidRPr="00E87DDF">
        <w:rPr>
          <w:b/>
          <w:bCs/>
          <w:sz w:val="32"/>
          <w:szCs w:val="32"/>
        </w:rPr>
        <w:t>Достижения детей» (с флажком)</w:t>
      </w:r>
      <w:r w:rsidR="00E87DDF" w:rsidRPr="00E87DDF">
        <w:rPr>
          <w:b/>
          <w:bCs/>
          <w:sz w:val="32"/>
          <w:szCs w:val="32"/>
        </w:rPr>
        <w:br/>
      </w:r>
      <w:r w:rsidR="00E87DDF" w:rsidRPr="00E87DDF">
        <w:rPr>
          <w:b/>
          <w:sz w:val="32"/>
          <w:szCs w:val="32"/>
        </w:rPr>
        <w:t>-Уважаемые родители, мы хотели бы, что бы вы тоже похвастались и рассказали, что произошло нового с вашим ребенком на ваш взгляд, чему он научился, чем вас удивил и порадовал, а может и напугал. Родители по очереди передают флажок и «хвастаются» каким-либо качеством, умением, способностью своего ребенка, которое у него появилось в этом году.</w:t>
      </w:r>
    </w:p>
    <w:p w:rsidR="00E87DDF" w:rsidRPr="00E87DDF" w:rsidRDefault="00385848" w:rsidP="00385848">
      <w:pPr>
        <w:ind w:left="360"/>
        <w:rPr>
          <w:b/>
          <w:sz w:val="32"/>
          <w:szCs w:val="32"/>
        </w:rPr>
      </w:pPr>
      <w:r>
        <w:rPr>
          <w:b/>
          <w:bCs/>
          <w:sz w:val="32"/>
          <w:szCs w:val="32"/>
        </w:rPr>
        <w:t>-</w:t>
      </w:r>
      <w:r w:rsidR="00E87DDF" w:rsidRPr="00E87DDF">
        <w:rPr>
          <w:b/>
          <w:bCs/>
          <w:sz w:val="32"/>
          <w:szCs w:val="32"/>
        </w:rPr>
        <w:t>Награждение родителей за активное участие в жизни группы</w:t>
      </w:r>
    </w:p>
    <w:p w:rsidR="00E87DDF" w:rsidRPr="00E87DDF" w:rsidRDefault="00385848" w:rsidP="00385848">
      <w:pPr>
        <w:ind w:left="720"/>
        <w:rPr>
          <w:b/>
          <w:sz w:val="32"/>
          <w:szCs w:val="32"/>
        </w:rPr>
      </w:pPr>
      <w:proofErr w:type="gramStart"/>
      <w:r>
        <w:rPr>
          <w:b/>
          <w:bCs/>
          <w:sz w:val="32"/>
          <w:szCs w:val="32"/>
        </w:rPr>
        <w:t>5.</w:t>
      </w:r>
      <w:r w:rsidR="00E87DDF" w:rsidRPr="00E87DDF">
        <w:rPr>
          <w:b/>
          <w:bCs/>
          <w:sz w:val="32"/>
          <w:szCs w:val="32"/>
        </w:rPr>
        <w:t>Памятки  от</w:t>
      </w:r>
      <w:proofErr w:type="gramEnd"/>
      <w:r w:rsidR="00E87DDF" w:rsidRPr="00E87DDF">
        <w:rPr>
          <w:b/>
          <w:bCs/>
          <w:sz w:val="32"/>
          <w:szCs w:val="32"/>
        </w:rPr>
        <w:t xml:space="preserve"> зачем нужны детям каникулы от сада.</w:t>
      </w:r>
    </w:p>
    <w:p w:rsidR="00E87DDF" w:rsidRPr="00E87DDF" w:rsidRDefault="00385848" w:rsidP="00385848">
      <w:pPr>
        <w:ind w:left="720"/>
        <w:rPr>
          <w:b/>
          <w:sz w:val="32"/>
          <w:szCs w:val="32"/>
        </w:rPr>
      </w:pPr>
      <w:r>
        <w:rPr>
          <w:b/>
          <w:sz w:val="32"/>
          <w:szCs w:val="32"/>
        </w:rPr>
        <w:lastRenderedPageBreak/>
        <w:t>6.</w:t>
      </w:r>
      <w:bookmarkStart w:id="0" w:name="_GoBack"/>
      <w:bookmarkEnd w:id="0"/>
      <w:r w:rsidR="00E87DDF" w:rsidRPr="00E87DDF">
        <w:rPr>
          <w:b/>
          <w:sz w:val="32"/>
          <w:szCs w:val="32"/>
        </w:rPr>
        <w:t>Так же хотим вам напомнить о Безопасность ребенка в летний период: «Клещи», «Профилактика выпадения детей из окон», «ПДД», «Безопасность на водоемах», «Пожарная безопасность», «Безопасность ребенка на природе»</w:t>
      </w:r>
    </w:p>
    <w:p w:rsidR="00E87DDF" w:rsidRPr="00E87DDF" w:rsidRDefault="00E87DDF" w:rsidP="00E87DDF">
      <w:pPr>
        <w:rPr>
          <w:b/>
          <w:sz w:val="32"/>
          <w:szCs w:val="32"/>
        </w:rPr>
      </w:pPr>
      <w:r w:rsidRPr="00E87DDF">
        <w:rPr>
          <w:b/>
          <w:bCs/>
          <w:sz w:val="32"/>
          <w:szCs w:val="32"/>
        </w:rPr>
        <w:t>7.Заключительное слово.</w:t>
      </w:r>
    </w:p>
    <w:p w:rsidR="00E87DDF" w:rsidRPr="00E87DDF" w:rsidRDefault="00E87DDF" w:rsidP="00E87DDF">
      <w:pPr>
        <w:rPr>
          <w:b/>
          <w:sz w:val="32"/>
          <w:szCs w:val="32"/>
        </w:rPr>
      </w:pPr>
      <w:r w:rsidRPr="00E87DDF">
        <w:rPr>
          <w:b/>
          <w:sz w:val="32"/>
          <w:szCs w:val="32"/>
        </w:rPr>
        <w:t>Хотим вам выразить благодарность за помощь и сотрудничество в течение года. Очень рады, что пришли к нам на итоговое собрание и надеюсь порадовались за малышей, увидели результаты и их маленькие достижения.</w:t>
      </w:r>
    </w:p>
    <w:p w:rsidR="00E87DDF" w:rsidRPr="00E87DDF" w:rsidRDefault="00E87DDF" w:rsidP="00E87DDF">
      <w:pPr>
        <w:rPr>
          <w:b/>
          <w:sz w:val="32"/>
          <w:szCs w:val="32"/>
        </w:rPr>
      </w:pPr>
      <w:r w:rsidRPr="00E87DDF">
        <w:rPr>
          <w:b/>
          <w:bCs/>
          <w:sz w:val="32"/>
          <w:szCs w:val="32"/>
        </w:rPr>
        <w:t>8.И в завершении предлагаем вам посмотрите на свои ладони и представьте на одной УЛЫБКУ на другой РАДОСТЬ.</w:t>
      </w:r>
    </w:p>
    <w:p w:rsidR="00E87DDF" w:rsidRPr="00E87DDF" w:rsidRDefault="00E87DDF" w:rsidP="00E87DDF">
      <w:pPr>
        <w:rPr>
          <w:b/>
          <w:sz w:val="32"/>
          <w:szCs w:val="32"/>
        </w:rPr>
      </w:pPr>
      <w:r w:rsidRPr="00E87DDF">
        <w:rPr>
          <w:b/>
          <w:sz w:val="32"/>
          <w:szCs w:val="32"/>
        </w:rPr>
        <w:t>И вот чтобы они не ушли от нас их надо крепко накрепко соединить в аплодисментах. Спасибо вам за проделанную работу в этом году. И надеемся, что и дальше будем также хорошо взаимодействовать друг с другом, помогать друг другу, отзываться на просьбы. </w:t>
      </w:r>
    </w:p>
    <w:p w:rsidR="00AA2920" w:rsidRPr="00A97A25" w:rsidRDefault="00AA2920" w:rsidP="00AA2920">
      <w:pPr>
        <w:rPr>
          <w:b/>
          <w:sz w:val="32"/>
          <w:szCs w:val="32"/>
        </w:rPr>
      </w:pPr>
    </w:p>
    <w:sectPr w:rsidR="00AA2920" w:rsidRPr="00A97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0ACD"/>
    <w:multiLevelType w:val="multilevel"/>
    <w:tmpl w:val="211EE6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C332D"/>
    <w:multiLevelType w:val="multilevel"/>
    <w:tmpl w:val="28A6D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5B1B43"/>
    <w:multiLevelType w:val="multilevel"/>
    <w:tmpl w:val="44E6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03"/>
    <w:rsid w:val="00135603"/>
    <w:rsid w:val="00385848"/>
    <w:rsid w:val="00A97A25"/>
    <w:rsid w:val="00AA2920"/>
    <w:rsid w:val="00BA2EAB"/>
    <w:rsid w:val="00E87DDF"/>
    <w:rsid w:val="00EA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28A3C-EA28-4B7E-9138-4A4F8A25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dc:creator>
  <cp:keywords/>
  <dc:description/>
  <cp:lastModifiedBy>27</cp:lastModifiedBy>
  <cp:revision>8</cp:revision>
  <dcterms:created xsi:type="dcterms:W3CDTF">2023-01-13T05:43:00Z</dcterms:created>
  <dcterms:modified xsi:type="dcterms:W3CDTF">2023-08-22T09:25:00Z</dcterms:modified>
</cp:coreProperties>
</file>