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8A" w:rsidRDefault="009E788A">
      <w:pPr>
        <w:pStyle w:val="Heading20"/>
        <w:keepNext/>
        <w:keepLines/>
        <w:shd w:val="clear" w:color="auto" w:fill="auto"/>
        <w:spacing w:after="0"/>
      </w:pPr>
      <w:bookmarkStart w:id="0" w:name="bookmark2"/>
      <w:bookmarkStart w:id="1" w:name="bookmark3"/>
    </w:p>
    <w:p w:rsidR="005C6CD8" w:rsidRDefault="005C6CD8" w:rsidP="009E788A">
      <w:pPr>
        <w:pStyle w:val="Heading20"/>
        <w:keepNext/>
        <w:keepLines/>
        <w:shd w:val="clear" w:color="auto" w:fill="auto"/>
        <w:spacing w:after="0"/>
      </w:pPr>
    </w:p>
    <w:p w:rsidR="000108A2" w:rsidRPr="009008C9" w:rsidRDefault="000108A2" w:rsidP="000108A2">
      <w:pPr>
        <w:pBdr>
          <w:bottom w:val="single" w:sz="12" w:space="1" w:color="auto"/>
        </w:pBdr>
        <w:jc w:val="center"/>
        <w:rPr>
          <w:rFonts w:ascii="PT Astra Serif" w:hAnsi="PT Astra Serif" w:cs="Times New Roman"/>
          <w:b/>
          <w:sz w:val="26"/>
          <w:szCs w:val="26"/>
        </w:rPr>
      </w:pPr>
      <w:r w:rsidRPr="009008C9">
        <w:rPr>
          <w:rFonts w:ascii="PT Astra Serif" w:hAnsi="PT Astra Serif" w:cs="Times New Roman"/>
          <w:b/>
          <w:sz w:val="26"/>
          <w:szCs w:val="26"/>
        </w:rPr>
        <w:t>МУНИЦИПАЛЬНОЕ БЮДЖЕТНОЕ ДОШКОЛЬНОЕ ОБРАЗОВАТЕЛЬНОЕ УЧРЕЖДЕНИЕ ДЕТСКИЙ САД «РАДУГА»</w:t>
      </w:r>
    </w:p>
    <w:p w:rsidR="000108A2" w:rsidRPr="009008C9" w:rsidRDefault="000108A2" w:rsidP="000108A2">
      <w:pPr>
        <w:jc w:val="center"/>
        <w:rPr>
          <w:rFonts w:ascii="PT Astra Serif" w:hAnsi="PT Astra Serif" w:cs="Times New Roman"/>
        </w:rPr>
      </w:pPr>
      <w:r w:rsidRPr="009008C9">
        <w:rPr>
          <w:rFonts w:ascii="PT Astra Serif" w:hAnsi="PT Astra Serif" w:cs="Times New Roman"/>
        </w:rPr>
        <w:t xml:space="preserve">микрорайон Геолог, д.15, п.Тазовский, Тазовский район, Ямало-Ненецкий автономный округ, 629350тел. 8(34940)2-09-50, </w:t>
      </w:r>
      <w:r w:rsidRPr="009008C9">
        <w:rPr>
          <w:rFonts w:ascii="PT Astra Serif" w:eastAsia="Times New Roman" w:hAnsi="PT Astra Serif" w:cs="Times New Roman"/>
          <w:u w:val="single"/>
        </w:rPr>
        <w:t>raduga@tazovsky.yanao.ru</w:t>
      </w:r>
    </w:p>
    <w:p w:rsidR="000108A2" w:rsidRDefault="000108A2" w:rsidP="005C6CD8">
      <w:pPr>
        <w:pStyle w:val="Bodytext0"/>
        <w:shd w:val="clear" w:color="auto" w:fill="auto"/>
        <w:tabs>
          <w:tab w:val="left" w:leader="underscore" w:pos="3826"/>
          <w:tab w:val="left" w:leader="underscore" w:pos="6240"/>
          <w:tab w:val="left" w:leader="underscore" w:pos="8558"/>
          <w:tab w:val="left" w:leader="underscore" w:pos="8559"/>
        </w:tabs>
        <w:ind w:firstLine="280"/>
        <w:jc w:val="both"/>
        <w:rPr>
          <w:rFonts w:ascii="Liberation Serif" w:hAnsi="Liberation Serif" w:cs="Liberation Serif"/>
          <w:sz w:val="26"/>
          <w:szCs w:val="26"/>
        </w:rPr>
      </w:pPr>
    </w:p>
    <w:p w:rsidR="005C6CD8" w:rsidRPr="000108A2" w:rsidRDefault="005C6CD8" w:rsidP="005C6CD8">
      <w:pPr>
        <w:pStyle w:val="Bodytext0"/>
        <w:shd w:val="clear" w:color="auto" w:fill="auto"/>
        <w:tabs>
          <w:tab w:val="left" w:leader="underscore" w:pos="3826"/>
          <w:tab w:val="left" w:leader="underscore" w:pos="6240"/>
          <w:tab w:val="left" w:leader="underscore" w:pos="8558"/>
          <w:tab w:val="left" w:leader="underscore" w:pos="8559"/>
        </w:tabs>
        <w:ind w:firstLine="280"/>
        <w:jc w:val="both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п. Тазовский</w:t>
      </w:r>
      <w:r w:rsidR="000108A2" w:rsidRPr="000108A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</w:t>
      </w:r>
      <w:r w:rsidR="000108A2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0108A2" w:rsidRPr="000108A2">
        <w:rPr>
          <w:rFonts w:ascii="Liberation Serif" w:hAnsi="Liberation Serif" w:cs="Liberation Serif"/>
          <w:sz w:val="28"/>
          <w:szCs w:val="28"/>
        </w:rPr>
        <w:t xml:space="preserve"> </w:t>
      </w:r>
      <w:r w:rsidRPr="000108A2">
        <w:rPr>
          <w:rFonts w:ascii="Liberation Serif" w:hAnsi="Liberation Serif" w:cs="Liberation Serif"/>
          <w:sz w:val="28"/>
          <w:szCs w:val="28"/>
        </w:rPr>
        <w:t>от 25.10.2023г.</w:t>
      </w:r>
    </w:p>
    <w:p w:rsidR="005C6CD8" w:rsidRDefault="005C6CD8" w:rsidP="009E788A">
      <w:pPr>
        <w:pStyle w:val="Heading20"/>
        <w:keepNext/>
        <w:keepLines/>
        <w:shd w:val="clear" w:color="auto" w:fill="auto"/>
        <w:spacing w:after="0"/>
      </w:pPr>
    </w:p>
    <w:p w:rsidR="009E788A" w:rsidRDefault="00794589" w:rsidP="000108A2">
      <w:pPr>
        <w:pStyle w:val="Heading20"/>
        <w:keepNext/>
        <w:keepLines/>
        <w:shd w:val="clear" w:color="auto" w:fill="auto"/>
        <w:spacing w:after="0"/>
      </w:pPr>
      <w:r>
        <w:t xml:space="preserve">СОГЛАШЕНИЕ </w:t>
      </w:r>
      <w:r w:rsidR="005C6CD8">
        <w:t>№1</w:t>
      </w:r>
    </w:p>
    <w:p w:rsidR="009E788A" w:rsidRDefault="00794589" w:rsidP="000108A2">
      <w:pPr>
        <w:pStyle w:val="Heading20"/>
        <w:keepNext/>
        <w:keepLines/>
        <w:shd w:val="clear" w:color="auto" w:fill="auto"/>
        <w:spacing w:after="0"/>
      </w:pPr>
      <w:r>
        <w:t>ОБ УСТАНОВЛЕНИИ</w:t>
      </w:r>
      <w:bookmarkStart w:id="2" w:name="bookmark4"/>
      <w:bookmarkStart w:id="3" w:name="bookmark5"/>
      <w:bookmarkEnd w:id="0"/>
      <w:bookmarkEnd w:id="1"/>
      <w:r w:rsidR="009E788A">
        <w:t xml:space="preserve"> </w:t>
      </w:r>
      <w:r>
        <w:t xml:space="preserve">ПОБРАТИМСКИХ ОТНОШЕНИЙ МЕЖДУ </w:t>
      </w:r>
    </w:p>
    <w:p w:rsidR="009E788A" w:rsidRPr="000108A2" w:rsidRDefault="009E788A" w:rsidP="000108A2">
      <w:pPr>
        <w:pStyle w:val="Heading20"/>
        <w:keepNext/>
        <w:keepLines/>
        <w:shd w:val="clear" w:color="auto" w:fill="auto"/>
        <w:tabs>
          <w:tab w:val="left" w:leader="underscore" w:pos="699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Муниципальным бюджетным дошкольным образовательным учреждением детский сад «Радуга»</w:t>
      </w:r>
      <w:r w:rsidR="00794589" w:rsidRPr="000108A2">
        <w:rPr>
          <w:rFonts w:ascii="Liberation Serif" w:hAnsi="Liberation Serif" w:cs="Liberation Serif"/>
          <w:sz w:val="28"/>
          <w:szCs w:val="28"/>
        </w:rPr>
        <w:t xml:space="preserve"> </w:t>
      </w:r>
      <w:bookmarkEnd w:id="2"/>
      <w:bookmarkEnd w:id="3"/>
      <w:r w:rsidRPr="000108A2">
        <w:rPr>
          <w:rFonts w:ascii="Liberation Serif" w:hAnsi="Liberation Serif" w:cs="Liberation Serif"/>
          <w:sz w:val="28"/>
          <w:szCs w:val="28"/>
        </w:rPr>
        <w:t>и муниципальным бюджетным до</w:t>
      </w:r>
      <w:r w:rsidR="005C6CD8" w:rsidRPr="000108A2">
        <w:rPr>
          <w:rFonts w:ascii="Liberation Serif" w:hAnsi="Liberation Serif" w:cs="Liberation Serif"/>
          <w:sz w:val="28"/>
          <w:szCs w:val="28"/>
        </w:rPr>
        <w:t>школьным образовательным учрежд</w:t>
      </w:r>
      <w:r w:rsidRPr="000108A2">
        <w:rPr>
          <w:rFonts w:ascii="Liberation Serif" w:hAnsi="Liberation Serif" w:cs="Liberation Serif"/>
          <w:sz w:val="28"/>
          <w:szCs w:val="28"/>
        </w:rPr>
        <w:t xml:space="preserve">ением «Хлебодаровский ясли-сад «Солнышко» с.Хлебодаровка, Волновахский район, Донецкой Народной Республики </w:t>
      </w:r>
    </w:p>
    <w:p w:rsidR="005C6CD8" w:rsidRPr="000108A2" w:rsidRDefault="005C6CD8" w:rsidP="000108A2">
      <w:pPr>
        <w:pStyle w:val="Bodytext0"/>
        <w:shd w:val="clear" w:color="auto" w:fill="auto"/>
        <w:tabs>
          <w:tab w:val="left" w:leader="underscore" w:pos="3826"/>
          <w:tab w:val="left" w:leader="underscore" w:pos="6240"/>
          <w:tab w:val="left" w:leader="underscore" w:pos="8558"/>
          <w:tab w:val="left" w:leader="underscore" w:pos="855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9E788A" w:rsidRPr="000108A2" w:rsidRDefault="009E788A" w:rsidP="000108A2">
      <w:pPr>
        <w:pStyle w:val="Bodytext0"/>
        <w:shd w:val="clear" w:color="auto" w:fill="auto"/>
        <w:tabs>
          <w:tab w:val="left" w:leader="underscore" w:pos="3826"/>
          <w:tab w:val="left" w:leader="underscore" w:pos="6240"/>
          <w:tab w:val="left" w:leader="underscore" w:pos="8558"/>
          <w:tab w:val="left" w:leader="underscore" w:pos="855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Муниципальное бюджетное дошкольное образовательное учреждение детский сад «Радуга» в лиц</w:t>
      </w:r>
      <w:r w:rsidR="005C6CD8" w:rsidRPr="000108A2">
        <w:rPr>
          <w:rFonts w:ascii="Liberation Serif" w:hAnsi="Liberation Serif" w:cs="Liberation Serif"/>
          <w:sz w:val="28"/>
          <w:szCs w:val="28"/>
        </w:rPr>
        <w:t>е заведующего Синельниковой Ольги Владимировны</w:t>
      </w:r>
      <w:r w:rsidRPr="000108A2">
        <w:rPr>
          <w:rFonts w:ascii="Liberation Serif" w:hAnsi="Liberation Serif" w:cs="Liberation Serif"/>
          <w:sz w:val="28"/>
          <w:szCs w:val="28"/>
        </w:rPr>
        <w:t xml:space="preserve"> действующей на основании Устава с одной стороны и муниципальное бюджетное дошкольное образовательное учреждение «Хлебодаровский ясли-сад «Солнышко», расположенно</w:t>
      </w:r>
      <w:r w:rsidR="000108A2">
        <w:rPr>
          <w:rFonts w:ascii="Liberation Serif" w:hAnsi="Liberation Serif" w:cs="Liberation Serif"/>
          <w:sz w:val="28"/>
          <w:szCs w:val="28"/>
        </w:rPr>
        <w:t>е</w:t>
      </w:r>
      <w:r w:rsidRPr="000108A2">
        <w:rPr>
          <w:rFonts w:ascii="Liberation Serif" w:hAnsi="Liberation Serif" w:cs="Liberation Serif"/>
          <w:sz w:val="28"/>
          <w:szCs w:val="28"/>
        </w:rPr>
        <w:t xml:space="preserve"> </w:t>
      </w:r>
      <w:r w:rsidR="005C6CD8" w:rsidRPr="000108A2">
        <w:rPr>
          <w:rFonts w:ascii="Liberation Serif" w:hAnsi="Liberation Serif" w:cs="Liberation Serif"/>
          <w:sz w:val="28"/>
          <w:szCs w:val="28"/>
        </w:rPr>
        <w:t>на территории Донецкой Народной Республики, в лице исполняющего обязанности заведующего Марковой Н</w:t>
      </w:r>
      <w:r w:rsidR="000108A2">
        <w:rPr>
          <w:rFonts w:ascii="Liberation Serif" w:hAnsi="Liberation Serif" w:cs="Liberation Serif"/>
          <w:sz w:val="28"/>
          <w:szCs w:val="28"/>
        </w:rPr>
        <w:t>атальи Евгеньевны, действующего</w:t>
      </w:r>
      <w:r w:rsidR="005C6CD8" w:rsidRPr="000108A2">
        <w:rPr>
          <w:rFonts w:ascii="Liberation Serif" w:hAnsi="Liberation Serif" w:cs="Liberation Serif"/>
          <w:sz w:val="28"/>
          <w:szCs w:val="28"/>
        </w:rPr>
        <w:t xml:space="preserve"> на основании Устава, с другой стороны, совместно именуемые «Стороны», заключили настоящее Соглашение о нижеследующем:</w:t>
      </w:r>
    </w:p>
    <w:p w:rsidR="009E788A" w:rsidRPr="000108A2" w:rsidRDefault="009E788A" w:rsidP="000108A2">
      <w:pPr>
        <w:pStyle w:val="Bodytext0"/>
        <w:shd w:val="clear" w:color="auto" w:fill="auto"/>
        <w:tabs>
          <w:tab w:val="left" w:leader="underscore" w:pos="3826"/>
          <w:tab w:val="left" w:leader="underscore" w:pos="6240"/>
          <w:tab w:val="left" w:leader="underscore" w:pos="8558"/>
          <w:tab w:val="left" w:leader="underscore" w:pos="8559"/>
        </w:tabs>
        <w:ind w:firstLine="280"/>
        <w:jc w:val="both"/>
        <w:rPr>
          <w:rFonts w:ascii="Liberation Serif" w:hAnsi="Liberation Serif" w:cs="Liberation Serif"/>
          <w:sz w:val="28"/>
          <w:szCs w:val="28"/>
        </w:rPr>
      </w:pPr>
    </w:p>
    <w:p w:rsidR="00CE4162" w:rsidRPr="000108A2" w:rsidRDefault="00794589" w:rsidP="000108A2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after="0"/>
        <w:rPr>
          <w:rFonts w:ascii="Liberation Serif" w:hAnsi="Liberation Serif" w:cs="Liberation Serif"/>
          <w:sz w:val="28"/>
          <w:szCs w:val="28"/>
        </w:rPr>
      </w:pPr>
      <w:bookmarkStart w:id="4" w:name="bookmark6"/>
      <w:bookmarkStart w:id="5" w:name="bookmark7"/>
      <w:r w:rsidRPr="000108A2">
        <w:rPr>
          <w:rFonts w:ascii="Liberation Serif" w:hAnsi="Liberation Serif" w:cs="Liberation Serif"/>
          <w:sz w:val="28"/>
          <w:szCs w:val="28"/>
        </w:rPr>
        <w:t>Предмет соглашения</w:t>
      </w:r>
      <w:bookmarkEnd w:id="4"/>
      <w:bookmarkEnd w:id="5"/>
    </w:p>
    <w:p w:rsidR="00CE4162" w:rsidRPr="000108A2" w:rsidRDefault="00794589" w:rsidP="000108A2">
      <w:pPr>
        <w:pStyle w:val="Bodytext0"/>
        <w:shd w:val="clear" w:color="auto" w:fill="auto"/>
        <w:jc w:val="both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1.1 Предметом настоящего Соглашения является установление побратимских связей между Сторонами на принципе добровольности, самостоятельности и интеграции сотрудничества в рабочем, образовательном и воспитательном процессе.</w:t>
      </w:r>
    </w:p>
    <w:p w:rsidR="00CE4162" w:rsidRPr="000108A2" w:rsidRDefault="00794589" w:rsidP="000108A2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36"/>
        </w:tabs>
        <w:spacing w:after="0"/>
        <w:rPr>
          <w:rFonts w:ascii="Liberation Serif" w:hAnsi="Liberation Serif" w:cs="Liberation Serif"/>
          <w:sz w:val="28"/>
          <w:szCs w:val="28"/>
        </w:rPr>
      </w:pPr>
      <w:bookmarkStart w:id="6" w:name="bookmark8"/>
      <w:bookmarkStart w:id="7" w:name="bookmark9"/>
      <w:r w:rsidRPr="000108A2">
        <w:rPr>
          <w:rFonts w:ascii="Liberation Serif" w:hAnsi="Liberation Serif" w:cs="Liberation Serif"/>
          <w:sz w:val="28"/>
          <w:szCs w:val="28"/>
        </w:rPr>
        <w:t>Задачи сотрудни</w:t>
      </w:r>
      <w:r w:rsidRPr="000108A2">
        <w:rPr>
          <w:rFonts w:ascii="Liberation Serif" w:hAnsi="Liberation Serif" w:cs="Liberation Serif"/>
          <w:sz w:val="28"/>
          <w:szCs w:val="28"/>
        </w:rPr>
        <w:t>чества в рамках Соглашения</w:t>
      </w:r>
      <w:bookmarkEnd w:id="6"/>
      <w:bookmarkEnd w:id="7"/>
    </w:p>
    <w:p w:rsidR="00CE4162" w:rsidRPr="000108A2" w:rsidRDefault="00794589" w:rsidP="000108A2">
      <w:pPr>
        <w:pStyle w:val="Bodytext0"/>
        <w:numPr>
          <w:ilvl w:val="0"/>
          <w:numId w:val="2"/>
        </w:numPr>
        <w:shd w:val="clear" w:color="auto" w:fill="auto"/>
        <w:tabs>
          <w:tab w:val="left" w:pos="556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Реализация совместных проектов (мероприятий) методического, образовательного, просветительского, спортивного и культурного характера, в том числе в рамках федерального проекта «Лица дружбы»;</w:t>
      </w:r>
    </w:p>
    <w:p w:rsidR="00CE4162" w:rsidRPr="000108A2" w:rsidRDefault="00794589" w:rsidP="000108A2">
      <w:pPr>
        <w:pStyle w:val="Bodytext0"/>
        <w:numPr>
          <w:ilvl w:val="0"/>
          <w:numId w:val="2"/>
        </w:numPr>
        <w:shd w:val="clear" w:color="auto" w:fill="auto"/>
        <w:tabs>
          <w:tab w:val="left" w:pos="556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 xml:space="preserve">Обмен опытом и лучшими практиками по </w:t>
      </w:r>
      <w:r w:rsidRPr="000108A2">
        <w:rPr>
          <w:rFonts w:ascii="Liberation Serif" w:hAnsi="Liberation Serif" w:cs="Liberation Serif"/>
          <w:sz w:val="28"/>
          <w:szCs w:val="28"/>
        </w:rPr>
        <w:t>вопросам образовательной и воспитательной, а также административной деятельности в образовательных организациях, а также по вопросу работы с родителями (законными представителями) обучающихся;</w:t>
      </w:r>
    </w:p>
    <w:p w:rsidR="00CE4162" w:rsidRPr="000108A2" w:rsidRDefault="00794589" w:rsidP="000108A2">
      <w:pPr>
        <w:pStyle w:val="Bodytext0"/>
        <w:numPr>
          <w:ilvl w:val="0"/>
          <w:numId w:val="2"/>
        </w:numPr>
        <w:shd w:val="clear" w:color="auto" w:fill="auto"/>
        <w:tabs>
          <w:tab w:val="left" w:pos="556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Формирование познавательных интересов и способностей, творческо</w:t>
      </w:r>
      <w:r w:rsidRPr="000108A2">
        <w:rPr>
          <w:rFonts w:ascii="Liberation Serif" w:hAnsi="Liberation Serif" w:cs="Liberation Serif"/>
          <w:sz w:val="28"/>
          <w:szCs w:val="28"/>
        </w:rPr>
        <w:t>й самодеятельности, активной социальной позиции и созидательной гражданской активности обучающихся, воспитание у обучающихся уважение к истории, культуре, традиций народов Российской Федерации, в том числе в рамках организации совместной внеурочной деятель</w:t>
      </w:r>
      <w:r w:rsidRPr="000108A2">
        <w:rPr>
          <w:rFonts w:ascii="Liberation Serif" w:hAnsi="Liberation Serif" w:cs="Liberation Serif"/>
          <w:sz w:val="28"/>
          <w:szCs w:val="28"/>
        </w:rPr>
        <w:t>ности обучающихся;</w:t>
      </w:r>
    </w:p>
    <w:p w:rsidR="00CE4162" w:rsidRPr="000108A2" w:rsidRDefault="00794589" w:rsidP="000108A2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542"/>
        </w:tabs>
        <w:spacing w:after="0"/>
        <w:rPr>
          <w:rFonts w:ascii="Liberation Serif" w:hAnsi="Liberation Serif" w:cs="Liberation Serif"/>
          <w:sz w:val="28"/>
          <w:szCs w:val="28"/>
        </w:rPr>
      </w:pPr>
      <w:bookmarkStart w:id="8" w:name="bookmark10"/>
      <w:bookmarkStart w:id="9" w:name="bookmark11"/>
      <w:r w:rsidRPr="000108A2">
        <w:rPr>
          <w:rFonts w:ascii="Liberation Serif" w:hAnsi="Liberation Serif" w:cs="Liberation Serif"/>
          <w:sz w:val="28"/>
          <w:szCs w:val="28"/>
        </w:rPr>
        <w:lastRenderedPageBreak/>
        <w:t>Обязанности Сторон</w:t>
      </w:r>
      <w:bookmarkEnd w:id="8"/>
      <w:bookmarkEnd w:id="9"/>
    </w:p>
    <w:p w:rsidR="00CE4162" w:rsidRPr="000108A2" w:rsidRDefault="00794589" w:rsidP="000108A2">
      <w:pPr>
        <w:pStyle w:val="Bodytext0"/>
        <w:shd w:val="clear" w:color="auto" w:fill="auto"/>
        <w:jc w:val="both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3. Стороны обязуются:</w:t>
      </w:r>
    </w:p>
    <w:p w:rsidR="00CE4162" w:rsidRPr="000108A2" w:rsidRDefault="00794589" w:rsidP="000108A2">
      <w:pPr>
        <w:pStyle w:val="Bodytext0"/>
        <w:numPr>
          <w:ilvl w:val="0"/>
          <w:numId w:val="3"/>
        </w:numPr>
        <w:shd w:val="clear" w:color="auto" w:fill="auto"/>
        <w:tabs>
          <w:tab w:val="left" w:pos="556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информировать друг друга обо всех учебно-воспитательных мероприятиях, проводимых в рамках настоящего Соглашения;</w:t>
      </w:r>
    </w:p>
    <w:p w:rsidR="00CE4162" w:rsidRPr="000108A2" w:rsidRDefault="00794589" w:rsidP="000108A2">
      <w:pPr>
        <w:pStyle w:val="Bodytext0"/>
        <w:numPr>
          <w:ilvl w:val="0"/>
          <w:numId w:val="3"/>
        </w:numPr>
        <w:shd w:val="clear" w:color="auto" w:fill="auto"/>
        <w:tabs>
          <w:tab w:val="left" w:pos="556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 xml:space="preserve">способствовать участию педагогических работников и обучающихся во всех </w:t>
      </w:r>
      <w:r w:rsidRPr="000108A2">
        <w:rPr>
          <w:rFonts w:ascii="Liberation Serif" w:hAnsi="Liberation Serif" w:cs="Liberation Serif"/>
          <w:sz w:val="28"/>
          <w:szCs w:val="28"/>
        </w:rPr>
        <w:t>мероприятиях, проводимых Сторонами в рамках реализации настоящего Соглашения;</w:t>
      </w:r>
    </w:p>
    <w:p w:rsidR="00CE4162" w:rsidRPr="000108A2" w:rsidRDefault="00794589" w:rsidP="000108A2">
      <w:pPr>
        <w:pStyle w:val="Bodytext0"/>
        <w:numPr>
          <w:ilvl w:val="0"/>
          <w:numId w:val="3"/>
        </w:numPr>
        <w:shd w:val="clear" w:color="auto" w:fill="auto"/>
        <w:tabs>
          <w:tab w:val="left" w:pos="556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обеспечивать условия для апробации и внедрения в учебной процесс воспитательных технологий и авторских программ, разработанных в рамках реализации настоящего</w:t>
      </w:r>
      <w:r w:rsidR="005C6CD8" w:rsidRPr="000108A2">
        <w:rPr>
          <w:rFonts w:ascii="Liberation Serif" w:hAnsi="Liberation Serif" w:cs="Liberation Serif"/>
          <w:sz w:val="28"/>
          <w:szCs w:val="28"/>
        </w:rPr>
        <w:t xml:space="preserve"> </w:t>
      </w:r>
      <w:r w:rsidRPr="000108A2">
        <w:rPr>
          <w:rFonts w:ascii="Liberation Serif" w:hAnsi="Liberation Serif" w:cs="Liberation Serif"/>
          <w:sz w:val="28"/>
          <w:szCs w:val="28"/>
        </w:rPr>
        <w:t>Соглашения в соответ</w:t>
      </w:r>
      <w:r w:rsidRPr="000108A2">
        <w:rPr>
          <w:rFonts w:ascii="Liberation Serif" w:hAnsi="Liberation Serif" w:cs="Liberation Serif"/>
          <w:sz w:val="28"/>
          <w:szCs w:val="28"/>
        </w:rPr>
        <w:t>ствии с действующими нормативно-правовыми документами Российской Федерации.</w:t>
      </w:r>
    </w:p>
    <w:p w:rsidR="000108A2" w:rsidRDefault="000108A2" w:rsidP="000108A2">
      <w:pPr>
        <w:pStyle w:val="Heading20"/>
        <w:keepNext/>
        <w:keepLines/>
        <w:shd w:val="clear" w:color="auto" w:fill="auto"/>
        <w:spacing w:after="0"/>
        <w:rPr>
          <w:rFonts w:ascii="Liberation Serif" w:hAnsi="Liberation Serif" w:cs="Liberation Serif"/>
          <w:sz w:val="28"/>
          <w:szCs w:val="28"/>
        </w:rPr>
      </w:pPr>
      <w:bookmarkStart w:id="10" w:name="bookmark12"/>
      <w:bookmarkStart w:id="11" w:name="bookmark13"/>
    </w:p>
    <w:p w:rsidR="00CE4162" w:rsidRPr="000108A2" w:rsidRDefault="00794589" w:rsidP="000108A2">
      <w:pPr>
        <w:pStyle w:val="Heading20"/>
        <w:keepNext/>
        <w:keepLines/>
        <w:shd w:val="clear" w:color="auto" w:fill="auto"/>
        <w:spacing w:after="0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4. Прочие условия</w:t>
      </w:r>
      <w:bookmarkEnd w:id="10"/>
      <w:bookmarkEnd w:id="11"/>
    </w:p>
    <w:p w:rsidR="00CE4162" w:rsidRPr="000108A2" w:rsidRDefault="00794589" w:rsidP="000108A2">
      <w:pPr>
        <w:pStyle w:val="Bodytext0"/>
        <w:shd w:val="clear" w:color="auto" w:fill="auto"/>
        <w:jc w:val="both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4.1. Настоящее Соглашение составлено и подписано в двух, имеющих равную юридическую силу, экземплярах — по одному для каждой из Сторон.</w:t>
      </w:r>
    </w:p>
    <w:p w:rsidR="00CE4162" w:rsidRPr="000108A2" w:rsidRDefault="00794589" w:rsidP="000108A2">
      <w:pPr>
        <w:pStyle w:val="Bodytext0"/>
        <w:numPr>
          <w:ilvl w:val="0"/>
          <w:numId w:val="4"/>
        </w:numPr>
        <w:shd w:val="clear" w:color="auto" w:fill="auto"/>
        <w:tabs>
          <w:tab w:val="left" w:pos="53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Все изменения и дополнения</w:t>
      </w:r>
      <w:r w:rsidRPr="000108A2">
        <w:rPr>
          <w:rFonts w:ascii="Liberation Serif" w:hAnsi="Liberation Serif" w:cs="Liberation Serif"/>
          <w:sz w:val="28"/>
          <w:szCs w:val="28"/>
        </w:rPr>
        <w:t xml:space="preserve"> к настоящему Соглашению оформляются в виде дополнительных соглашений в письменной форме и подписываются обеими Сторонами.</w:t>
      </w:r>
    </w:p>
    <w:p w:rsidR="00CE4162" w:rsidRPr="000108A2" w:rsidRDefault="00794589" w:rsidP="000108A2">
      <w:pPr>
        <w:pStyle w:val="Bodytext0"/>
        <w:numPr>
          <w:ilvl w:val="0"/>
          <w:numId w:val="4"/>
        </w:numPr>
        <w:shd w:val="clear" w:color="auto" w:fill="auto"/>
        <w:tabs>
          <w:tab w:val="left" w:pos="53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Сотрудничество в рамках Соглашения осуществляется в некоммерческих целях, не направлено на получение его Сторонами прибыли и не рассм</w:t>
      </w:r>
      <w:r w:rsidRPr="000108A2">
        <w:rPr>
          <w:rFonts w:ascii="Liberation Serif" w:hAnsi="Liberation Serif" w:cs="Liberation Serif"/>
          <w:sz w:val="28"/>
          <w:szCs w:val="28"/>
        </w:rPr>
        <w:t>атривается Сторонами в качестве договора, влекущего за собой возникновение для Сторон каких-либо финансовых обязательств, в том числе обязательств по выполнению работ оказанию услуг, передаче товаров или агентированию.</w:t>
      </w:r>
    </w:p>
    <w:p w:rsidR="00CE4162" w:rsidRPr="000108A2" w:rsidRDefault="00794589" w:rsidP="000108A2">
      <w:pPr>
        <w:pStyle w:val="Bodytext0"/>
        <w:numPr>
          <w:ilvl w:val="0"/>
          <w:numId w:val="4"/>
        </w:numPr>
        <w:shd w:val="clear" w:color="auto" w:fill="auto"/>
        <w:tabs>
          <w:tab w:val="left" w:pos="53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 xml:space="preserve">Настоящее Соглашение вступает в силу </w:t>
      </w:r>
      <w:r w:rsidRPr="000108A2">
        <w:rPr>
          <w:rFonts w:ascii="Liberation Serif" w:hAnsi="Liberation Serif" w:cs="Liberation Serif"/>
          <w:sz w:val="28"/>
          <w:szCs w:val="28"/>
        </w:rPr>
        <w:t>со дня подписания обеими Сторонами и действует без ограничения срока.</w:t>
      </w:r>
    </w:p>
    <w:p w:rsidR="000108A2" w:rsidRDefault="000108A2">
      <w:pPr>
        <w:pStyle w:val="Heading20"/>
        <w:keepNext/>
        <w:keepLines/>
        <w:shd w:val="clear" w:color="auto" w:fill="auto"/>
        <w:spacing w:after="0"/>
      </w:pPr>
      <w:bookmarkStart w:id="12" w:name="bookmark14"/>
      <w:bookmarkStart w:id="13" w:name="bookmark15"/>
    </w:p>
    <w:p w:rsidR="00CE4162" w:rsidRDefault="00794589">
      <w:pPr>
        <w:pStyle w:val="Heading20"/>
        <w:keepNext/>
        <w:keepLines/>
        <w:shd w:val="clear" w:color="auto" w:fill="auto"/>
        <w:spacing w:after="0"/>
        <w:sectPr w:rsidR="00CE4162">
          <w:pgSz w:w="11900" w:h="16840"/>
          <w:pgMar w:top="553" w:right="659" w:bottom="1443" w:left="1775" w:header="125" w:footer="1015" w:gutter="0"/>
          <w:pgNumType w:start="1"/>
          <w:cols w:space="720"/>
          <w:noEndnote/>
          <w:docGrid w:linePitch="360"/>
        </w:sectPr>
      </w:pPr>
      <w:r>
        <w:t>5. Юридические адреса сторо</w:t>
      </w:r>
      <w:bookmarkEnd w:id="12"/>
      <w:bookmarkEnd w:id="13"/>
      <w:r w:rsidR="004A0ACB">
        <w:t>н</w:t>
      </w:r>
    </w:p>
    <w:p w:rsidR="00CE4162" w:rsidRDefault="00CE4162">
      <w:pPr>
        <w:spacing w:line="1" w:lineRule="exact"/>
        <w:sectPr w:rsidR="00CE4162">
          <w:type w:val="continuous"/>
          <w:pgSz w:w="11900" w:h="16840"/>
          <w:pgMar w:top="553" w:right="0" w:bottom="5806" w:left="0" w:header="0" w:footer="3" w:gutter="0"/>
          <w:cols w:space="720"/>
          <w:noEndnote/>
          <w:docGrid w:linePitch="360"/>
        </w:sectPr>
      </w:pPr>
    </w:p>
    <w:p w:rsidR="004A0ACB" w:rsidRDefault="004A0ACB">
      <w:pPr>
        <w:pStyle w:val="Bodytext0"/>
        <w:shd w:val="clear" w:color="auto" w:fill="auto"/>
        <w:sectPr w:rsidR="004A0ACB">
          <w:type w:val="continuous"/>
          <w:pgSz w:w="11900" w:h="16840"/>
          <w:pgMar w:top="553" w:right="1969" w:bottom="5806" w:left="1767" w:header="0" w:footer="3" w:gutter="0"/>
          <w:cols w:num="2" w:space="1454"/>
          <w:noEndnote/>
          <w:docGrid w:linePitch="360"/>
        </w:sectPr>
      </w:pPr>
    </w:p>
    <w:p w:rsidR="00CE4162" w:rsidRDefault="00CE4162">
      <w:pPr>
        <w:spacing w:line="1" w:lineRule="exact"/>
      </w:pPr>
    </w:p>
    <w:p w:rsidR="00CE4162" w:rsidRDefault="00CE4162">
      <w:pPr>
        <w:pStyle w:val="Bodytext0"/>
        <w:shd w:val="clear" w:color="auto" w:fill="auto"/>
        <w:sectPr w:rsidR="00CE4162">
          <w:type w:val="continuous"/>
          <w:pgSz w:w="11900" w:h="16840"/>
          <w:pgMar w:top="553" w:right="5324" w:bottom="5806" w:left="1767" w:header="0" w:footer="3" w:gutter="0"/>
          <w:cols w:space="720"/>
          <w:noEndnote/>
          <w:docGrid w:linePitch="360"/>
        </w:sectPr>
      </w:pPr>
    </w:p>
    <w:p w:rsidR="00CE4162" w:rsidRDefault="00CE4162">
      <w:pPr>
        <w:spacing w:line="1" w:lineRule="exact"/>
        <w:sectPr w:rsidR="00CE4162">
          <w:type w:val="continuous"/>
          <w:pgSz w:w="11900" w:h="16840"/>
          <w:pgMar w:top="553" w:right="0" w:bottom="5806" w:left="0" w:header="0" w:footer="3" w:gutter="0"/>
          <w:cols w:space="720"/>
          <w:noEndnote/>
          <w:docGrid w:linePitch="360"/>
        </w:sectPr>
      </w:pPr>
    </w:p>
    <w:p w:rsidR="004A0ACB" w:rsidRDefault="004A0ACB">
      <w:pPr>
        <w:pStyle w:val="Bodytext0"/>
        <w:shd w:val="clear" w:color="auto" w:fill="auto"/>
        <w:spacing w:line="221" w:lineRule="auto"/>
        <w:rPr>
          <w:rFonts w:ascii="PT Astra Serif" w:hAnsi="PT Astra Serif"/>
          <w:b/>
          <w:bCs/>
          <w:sz w:val="26"/>
          <w:szCs w:val="26"/>
        </w:rPr>
      </w:pPr>
    </w:p>
    <w:p w:rsidR="00CE4162" w:rsidRPr="000108A2" w:rsidRDefault="004A0ACB">
      <w:pPr>
        <w:pStyle w:val="Bodytext0"/>
        <w:shd w:val="clear" w:color="auto" w:fill="auto"/>
        <w:spacing w:line="221" w:lineRule="auto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b/>
          <w:bCs/>
          <w:sz w:val="28"/>
          <w:szCs w:val="28"/>
        </w:rPr>
        <w:t>МБДОУ детский сад «Радуга»</w:t>
      </w:r>
    </w:p>
    <w:p w:rsidR="004A0ACB" w:rsidRPr="000108A2" w:rsidRDefault="004A0ACB" w:rsidP="004A0ACB">
      <w:pPr>
        <w:rPr>
          <w:rFonts w:ascii="Liberation Serif" w:hAnsi="Liberation Serif" w:cs="Liberation Serif"/>
          <w:b/>
          <w:sz w:val="28"/>
          <w:szCs w:val="28"/>
        </w:rPr>
      </w:pPr>
      <w:r w:rsidRPr="000108A2">
        <w:rPr>
          <w:rFonts w:ascii="Liberation Serif" w:hAnsi="Liberation Serif" w:cs="Liberation Serif"/>
          <w:b/>
          <w:sz w:val="28"/>
          <w:szCs w:val="28"/>
        </w:rPr>
        <w:t>Юридический адрес:</w:t>
      </w:r>
    </w:p>
    <w:p w:rsidR="004A0ACB" w:rsidRPr="000108A2" w:rsidRDefault="004A0ACB" w:rsidP="004A0ACB">
      <w:pPr>
        <w:tabs>
          <w:tab w:val="center" w:pos="2355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629350, ЯНАО, Тазовский район, п. Тазовский,</w:t>
      </w:r>
    </w:p>
    <w:p w:rsidR="004A0ACB" w:rsidRPr="000108A2" w:rsidRDefault="004A0ACB" w:rsidP="004A0ACB">
      <w:pPr>
        <w:tabs>
          <w:tab w:val="center" w:pos="2355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Микрорайон Геолог, 15</w:t>
      </w:r>
    </w:p>
    <w:p w:rsidR="004A0ACB" w:rsidRPr="000108A2" w:rsidRDefault="004A0ACB" w:rsidP="004A0ACB">
      <w:pPr>
        <w:tabs>
          <w:tab w:val="center" w:pos="2355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108A2">
        <w:rPr>
          <w:rFonts w:ascii="Liberation Serif" w:hAnsi="Liberation Serif" w:cs="Liberation Serif"/>
          <w:b/>
          <w:sz w:val="28"/>
          <w:szCs w:val="28"/>
        </w:rPr>
        <w:t xml:space="preserve">Фактический адрес: </w:t>
      </w:r>
    </w:p>
    <w:p w:rsidR="004A0ACB" w:rsidRPr="000108A2" w:rsidRDefault="004A0ACB" w:rsidP="004A0ACB">
      <w:pPr>
        <w:tabs>
          <w:tab w:val="center" w:pos="2355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629350, ЯНАО, Тазовский район, п. Тазовский,</w:t>
      </w:r>
    </w:p>
    <w:p w:rsidR="004A0ACB" w:rsidRPr="000108A2" w:rsidRDefault="004A0ACB" w:rsidP="004A0ACB">
      <w:pPr>
        <w:tabs>
          <w:tab w:val="center" w:pos="2355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Микрорайон Геолог, 15</w:t>
      </w:r>
    </w:p>
    <w:p w:rsidR="004A0ACB" w:rsidRPr="000108A2" w:rsidRDefault="004A0ACB" w:rsidP="004A0ACB">
      <w:pPr>
        <w:jc w:val="both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тел. 8 (34940) 2-09-50</w:t>
      </w:r>
    </w:p>
    <w:p w:rsidR="004A0ACB" w:rsidRPr="000108A2" w:rsidRDefault="004A0ACB" w:rsidP="004A0AC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0108A2">
        <w:rPr>
          <w:rFonts w:ascii="Liberation Serif" w:hAnsi="Liberation Serif" w:cs="Liberation Serif"/>
          <w:sz w:val="28"/>
          <w:szCs w:val="28"/>
          <w:lang w:val="en-US"/>
        </w:rPr>
        <w:t xml:space="preserve">E-mail: </w:t>
      </w:r>
      <w:hyperlink r:id="rId7" w:history="1">
        <w:r w:rsidRPr="000108A2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raduga@tazovsky.yanao.ru</w:t>
        </w:r>
      </w:hyperlink>
    </w:p>
    <w:p w:rsidR="004A0ACB" w:rsidRPr="000108A2" w:rsidRDefault="000108A2" w:rsidP="004A0ACB">
      <w:pPr>
        <w:jc w:val="both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Заведующий</w:t>
      </w:r>
    </w:p>
    <w:p w:rsidR="004A0ACB" w:rsidRPr="000108A2" w:rsidRDefault="000108A2" w:rsidP="004A0ACB">
      <w:pPr>
        <w:pStyle w:val="Bodytext0"/>
        <w:shd w:val="clear" w:color="auto" w:fill="auto"/>
        <w:spacing w:line="221" w:lineRule="auto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 xml:space="preserve">_________О.В.Синельникова </w:t>
      </w:r>
    </w:p>
    <w:p w:rsidR="004A0ACB" w:rsidRPr="000108A2" w:rsidRDefault="004A0ACB" w:rsidP="004A0ACB">
      <w:pPr>
        <w:pStyle w:val="Bodytext0"/>
        <w:shd w:val="clear" w:color="auto" w:fill="auto"/>
        <w:spacing w:line="221" w:lineRule="auto"/>
        <w:rPr>
          <w:rFonts w:ascii="Liberation Serif" w:hAnsi="Liberation Serif" w:cs="Liberation Serif"/>
          <w:sz w:val="28"/>
          <w:szCs w:val="28"/>
          <w:lang w:val="en-US"/>
        </w:rPr>
      </w:pPr>
    </w:p>
    <w:p w:rsidR="004A0ACB" w:rsidRPr="000108A2" w:rsidRDefault="004A0ACB" w:rsidP="004A0ACB">
      <w:pPr>
        <w:pStyle w:val="Bodytext0"/>
        <w:shd w:val="clear" w:color="auto" w:fill="auto"/>
        <w:spacing w:line="221" w:lineRule="auto"/>
        <w:rPr>
          <w:rFonts w:ascii="Liberation Serif" w:hAnsi="Liberation Serif" w:cs="Liberation Serif"/>
          <w:b/>
          <w:sz w:val="28"/>
          <w:szCs w:val="28"/>
          <w:lang w:val="en-US"/>
        </w:rPr>
      </w:pPr>
    </w:p>
    <w:p w:rsidR="000108A2" w:rsidRDefault="000108A2" w:rsidP="004A0ACB">
      <w:pPr>
        <w:pStyle w:val="Bodytext0"/>
        <w:shd w:val="clear" w:color="auto" w:fill="auto"/>
        <w:spacing w:line="221" w:lineRule="auto"/>
        <w:rPr>
          <w:rFonts w:ascii="Liberation Serif" w:hAnsi="Liberation Serif" w:cs="Liberation Serif"/>
          <w:b/>
          <w:sz w:val="28"/>
          <w:szCs w:val="28"/>
        </w:rPr>
      </w:pPr>
    </w:p>
    <w:p w:rsidR="004A0ACB" w:rsidRPr="000108A2" w:rsidRDefault="004A0ACB" w:rsidP="004A0ACB">
      <w:pPr>
        <w:pStyle w:val="Bodytext0"/>
        <w:shd w:val="clear" w:color="auto" w:fill="auto"/>
        <w:spacing w:line="221" w:lineRule="auto"/>
        <w:rPr>
          <w:rFonts w:ascii="Liberation Serif" w:hAnsi="Liberation Serif" w:cs="Liberation Serif"/>
          <w:b/>
          <w:sz w:val="28"/>
          <w:szCs w:val="28"/>
        </w:rPr>
      </w:pPr>
      <w:r w:rsidRPr="000108A2">
        <w:rPr>
          <w:rFonts w:ascii="Liberation Serif" w:hAnsi="Liberation Serif" w:cs="Liberation Serif"/>
          <w:b/>
          <w:sz w:val="28"/>
          <w:szCs w:val="28"/>
        </w:rPr>
        <w:t>Наименование образовательной организации</w:t>
      </w:r>
    </w:p>
    <w:p w:rsidR="004A0ACB" w:rsidRPr="000108A2" w:rsidRDefault="004A0ACB" w:rsidP="004A0ACB">
      <w:pPr>
        <w:pStyle w:val="Bodytext0"/>
        <w:shd w:val="clear" w:color="auto" w:fill="auto"/>
        <w:spacing w:line="221" w:lineRule="auto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4A0ACB" w:rsidRPr="000108A2" w:rsidRDefault="004A0ACB" w:rsidP="004A0ACB">
      <w:pPr>
        <w:pStyle w:val="Bodytext0"/>
        <w:shd w:val="clear" w:color="auto" w:fill="auto"/>
        <w:spacing w:line="221" w:lineRule="auto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Юридический адрес</w:t>
      </w:r>
    </w:p>
    <w:p w:rsidR="004A0ACB" w:rsidRPr="000108A2" w:rsidRDefault="000108A2" w:rsidP="004A0ACB">
      <w:pPr>
        <w:pStyle w:val="Bodytext0"/>
        <w:shd w:val="clear" w:color="auto" w:fill="auto"/>
        <w:spacing w:line="221" w:lineRule="auto"/>
        <w:rPr>
          <w:rFonts w:ascii="Liberation Serif" w:hAnsi="Liberation Serif" w:cs="Liberation Serif"/>
          <w:sz w:val="28"/>
          <w:szCs w:val="28"/>
          <w:lang w:val="en-US"/>
        </w:rPr>
      </w:pPr>
      <w:r w:rsidRPr="000108A2">
        <w:rPr>
          <w:rFonts w:ascii="Liberation Serif" w:hAnsi="Liberation Serif" w:cs="Liberation Serif"/>
          <w:sz w:val="28"/>
          <w:szCs w:val="28"/>
          <w:lang w:val="en-US"/>
        </w:rPr>
        <w:t>______________________________</w:t>
      </w:r>
    </w:p>
    <w:p w:rsidR="004A0ACB" w:rsidRPr="000108A2" w:rsidRDefault="004A0ACB" w:rsidP="004A0ACB">
      <w:pPr>
        <w:pStyle w:val="Bodytext0"/>
        <w:shd w:val="clear" w:color="auto" w:fill="auto"/>
        <w:spacing w:line="221" w:lineRule="auto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Фактический адрес</w:t>
      </w:r>
    </w:p>
    <w:p w:rsidR="004A0ACB" w:rsidRPr="000108A2" w:rsidRDefault="000108A2">
      <w:pPr>
        <w:pStyle w:val="Bodytext0"/>
        <w:shd w:val="clear" w:color="auto" w:fill="auto"/>
        <w:spacing w:line="221" w:lineRule="auto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4A0ACB" w:rsidRPr="000108A2" w:rsidRDefault="004A0ACB">
      <w:pPr>
        <w:pStyle w:val="Bodytext0"/>
        <w:shd w:val="clear" w:color="auto" w:fill="auto"/>
        <w:spacing w:line="221" w:lineRule="auto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</w:rPr>
        <w:t>Телефон:</w:t>
      </w:r>
      <w:r w:rsidR="000108A2" w:rsidRPr="000108A2">
        <w:rPr>
          <w:rFonts w:ascii="Liberation Serif" w:hAnsi="Liberation Serif" w:cs="Liberation Serif"/>
          <w:sz w:val="28"/>
          <w:szCs w:val="28"/>
        </w:rPr>
        <w:t>____________________</w:t>
      </w:r>
    </w:p>
    <w:p w:rsidR="004A0ACB" w:rsidRPr="000108A2" w:rsidRDefault="004A0ACB">
      <w:pPr>
        <w:pStyle w:val="Bodytext0"/>
        <w:shd w:val="clear" w:color="auto" w:fill="auto"/>
        <w:spacing w:line="221" w:lineRule="auto"/>
        <w:rPr>
          <w:rFonts w:ascii="Liberation Serif" w:hAnsi="Liberation Serif" w:cs="Liberation Serif"/>
          <w:sz w:val="28"/>
          <w:szCs w:val="28"/>
        </w:rPr>
      </w:pPr>
      <w:r w:rsidRPr="000108A2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0108A2">
        <w:rPr>
          <w:rFonts w:ascii="Liberation Serif" w:hAnsi="Liberation Serif" w:cs="Liberation Serif"/>
          <w:sz w:val="28"/>
          <w:szCs w:val="28"/>
        </w:rPr>
        <w:t>-</w:t>
      </w:r>
      <w:r w:rsidRPr="000108A2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0108A2">
        <w:rPr>
          <w:rFonts w:ascii="Liberation Serif" w:hAnsi="Liberation Serif" w:cs="Liberation Serif"/>
          <w:sz w:val="28"/>
          <w:szCs w:val="28"/>
        </w:rPr>
        <w:t>:</w:t>
      </w:r>
      <w:r w:rsidR="000108A2" w:rsidRPr="000108A2">
        <w:rPr>
          <w:rFonts w:ascii="Liberation Serif" w:hAnsi="Liberation Serif" w:cs="Liberation Serif"/>
          <w:sz w:val="28"/>
          <w:szCs w:val="28"/>
        </w:rPr>
        <w:t>_______________________</w:t>
      </w:r>
    </w:p>
    <w:p w:rsidR="004A0ACB" w:rsidRPr="000108A2" w:rsidRDefault="004A0ACB">
      <w:pPr>
        <w:pStyle w:val="Bodytext0"/>
        <w:shd w:val="clear" w:color="auto" w:fill="auto"/>
        <w:spacing w:line="221" w:lineRule="auto"/>
        <w:rPr>
          <w:rFonts w:ascii="Liberation Serif" w:hAnsi="Liberation Serif" w:cs="Liberation Serif"/>
          <w:sz w:val="28"/>
          <w:szCs w:val="28"/>
        </w:rPr>
      </w:pPr>
    </w:p>
    <w:p w:rsidR="004A0ACB" w:rsidRDefault="000108A2">
      <w:pPr>
        <w:pStyle w:val="Bodytext0"/>
        <w:shd w:val="clear" w:color="auto" w:fill="auto"/>
        <w:spacing w:line="221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И.О.заведующего</w:t>
      </w:r>
    </w:p>
    <w:p w:rsidR="000108A2" w:rsidRPr="000108A2" w:rsidRDefault="000108A2">
      <w:pPr>
        <w:pStyle w:val="Bodytext0"/>
        <w:shd w:val="clear" w:color="auto" w:fill="auto"/>
        <w:spacing w:line="221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</w:t>
      </w:r>
      <w:r>
        <w:rPr>
          <w:rFonts w:ascii="Liberation Serif" w:hAnsi="Liberation Serif" w:cs="Liberation Serif"/>
          <w:sz w:val="26"/>
          <w:szCs w:val="26"/>
        </w:rPr>
        <w:tab/>
      </w:r>
      <w:r w:rsidRPr="000108A2">
        <w:rPr>
          <w:rFonts w:ascii="Liberation Serif" w:hAnsi="Liberation Serif" w:cs="Liberation Serif"/>
          <w:sz w:val="28"/>
          <w:szCs w:val="28"/>
        </w:rPr>
        <w:t>Н.Е.Маркова</w:t>
      </w:r>
    </w:p>
    <w:p w:rsidR="004A0ACB" w:rsidRDefault="004A0ACB">
      <w:pPr>
        <w:pStyle w:val="Bodytext0"/>
        <w:shd w:val="clear" w:color="auto" w:fill="auto"/>
        <w:spacing w:line="221" w:lineRule="auto"/>
      </w:pPr>
    </w:p>
    <w:p w:rsidR="004A0ACB" w:rsidRDefault="004A0ACB">
      <w:pPr>
        <w:pStyle w:val="Bodytext0"/>
        <w:shd w:val="clear" w:color="auto" w:fill="auto"/>
        <w:spacing w:line="221" w:lineRule="auto"/>
      </w:pPr>
    </w:p>
    <w:p w:rsidR="004A0ACB" w:rsidRDefault="004A0ACB">
      <w:pPr>
        <w:pStyle w:val="Bodytext0"/>
        <w:shd w:val="clear" w:color="auto" w:fill="auto"/>
        <w:spacing w:line="221" w:lineRule="auto"/>
      </w:pPr>
    </w:p>
    <w:p w:rsidR="004A0ACB" w:rsidRDefault="004A0ACB">
      <w:pPr>
        <w:pStyle w:val="Bodytext0"/>
        <w:shd w:val="clear" w:color="auto" w:fill="auto"/>
        <w:spacing w:line="221" w:lineRule="auto"/>
      </w:pPr>
    </w:p>
    <w:p w:rsidR="004A0ACB" w:rsidRPr="000108A2" w:rsidRDefault="004A0ACB">
      <w:pPr>
        <w:pStyle w:val="Bodytext0"/>
        <w:shd w:val="clear" w:color="auto" w:fill="auto"/>
        <w:spacing w:line="221" w:lineRule="auto"/>
        <w:sectPr w:rsidR="004A0ACB" w:rsidRPr="000108A2">
          <w:type w:val="continuous"/>
          <w:pgSz w:w="11900" w:h="16840"/>
          <w:pgMar w:top="553" w:right="673" w:bottom="553" w:left="1796" w:header="0" w:footer="3" w:gutter="0"/>
          <w:cols w:num="2" w:space="187"/>
          <w:noEndnote/>
          <w:docGrid w:linePitch="360"/>
        </w:sectPr>
      </w:pPr>
    </w:p>
    <w:p w:rsidR="004A0ACB" w:rsidRDefault="004A0ACB" w:rsidP="004A0ACB"/>
    <w:p w:rsidR="004A0ACB" w:rsidRPr="004A0ACB" w:rsidRDefault="004A0ACB" w:rsidP="004A0ACB"/>
    <w:sectPr w:rsidR="004A0ACB" w:rsidRPr="004A0ACB" w:rsidSect="00CE4162">
      <w:type w:val="continuous"/>
      <w:pgSz w:w="11900" w:h="16840"/>
      <w:pgMar w:top="553" w:right="673" w:bottom="553" w:left="1796" w:header="0" w:footer="3" w:gutter="0"/>
      <w:cols w:num="2" w:space="187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589" w:rsidRDefault="00794589" w:rsidP="00CE4162">
      <w:r>
        <w:separator/>
      </w:r>
    </w:p>
  </w:endnote>
  <w:endnote w:type="continuationSeparator" w:id="1">
    <w:p w:rsidR="00794589" w:rsidRDefault="00794589" w:rsidP="00CE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589" w:rsidRDefault="00794589"/>
  </w:footnote>
  <w:footnote w:type="continuationSeparator" w:id="1">
    <w:p w:rsidR="00794589" w:rsidRDefault="007945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1209"/>
    <w:multiLevelType w:val="multilevel"/>
    <w:tmpl w:val="2FE2651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48562B"/>
    <w:multiLevelType w:val="multilevel"/>
    <w:tmpl w:val="D1BCCF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EC6591"/>
    <w:multiLevelType w:val="multilevel"/>
    <w:tmpl w:val="5FE8CA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7350FB"/>
    <w:multiLevelType w:val="multilevel"/>
    <w:tmpl w:val="0A7A3F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E4162"/>
    <w:rsid w:val="000108A2"/>
    <w:rsid w:val="004A0ACB"/>
    <w:rsid w:val="005C6CD8"/>
    <w:rsid w:val="00794589"/>
    <w:rsid w:val="009E788A"/>
    <w:rsid w:val="00CE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1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CE41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Heading2">
    <w:name w:val="Heading #2_"/>
    <w:basedOn w:val="a0"/>
    <w:link w:val="Heading20"/>
    <w:rsid w:val="00CE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">
    <w:name w:val="Body text_"/>
    <w:basedOn w:val="a0"/>
    <w:link w:val="Bodytext0"/>
    <w:rsid w:val="00CE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a"/>
    <w:link w:val="Heading1"/>
    <w:rsid w:val="00CE4162"/>
    <w:pPr>
      <w:shd w:val="clear" w:color="auto" w:fill="FFFFFF"/>
      <w:jc w:val="right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Heading20">
    <w:name w:val="Heading #2"/>
    <w:basedOn w:val="a"/>
    <w:link w:val="Heading2"/>
    <w:rsid w:val="00CE4162"/>
    <w:pPr>
      <w:shd w:val="clear" w:color="auto" w:fill="FFFFFF"/>
      <w:spacing w:after="180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0">
    <w:name w:val="Body text"/>
    <w:basedOn w:val="a"/>
    <w:link w:val="Bodytext"/>
    <w:qFormat/>
    <w:rsid w:val="00CE4162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unhideWhenUsed/>
    <w:rsid w:val="005C6CD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0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uga@tazovsky.ya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Ольга_Владимировна</cp:lastModifiedBy>
  <cp:revision>3</cp:revision>
  <cp:lastPrinted>2023-10-26T12:28:00Z</cp:lastPrinted>
  <dcterms:created xsi:type="dcterms:W3CDTF">2023-10-26T11:51:00Z</dcterms:created>
  <dcterms:modified xsi:type="dcterms:W3CDTF">2023-10-26T12:29:00Z</dcterms:modified>
</cp:coreProperties>
</file>